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BB908" w14:textId="229A9E25" w:rsidR="00491E40" w:rsidRDefault="00491E40" w:rsidP="00491E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 w:rsidR="0005785D">
        <w:rPr>
          <w:b/>
          <w:noProof/>
          <w:sz w:val="24"/>
          <w:lang w:eastAsia="ja-JP"/>
        </w:rPr>
        <w:t>8</w:t>
      </w:r>
      <w:r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  <w:t>R4-2</w:t>
      </w:r>
      <w:r w:rsidR="00717DA4">
        <w:rPr>
          <w:rFonts w:hint="eastAsia"/>
          <w:b/>
          <w:i/>
          <w:noProof/>
          <w:sz w:val="28"/>
          <w:lang w:eastAsia="ja-JP"/>
        </w:rPr>
        <w:t>101041</w:t>
      </w:r>
    </w:p>
    <w:p w14:paraId="252636F5" w14:textId="1AF15D2A" w:rsidR="00491E40" w:rsidRPr="003813D4" w:rsidRDefault="0005785D" w:rsidP="00491E40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January</w:t>
      </w:r>
      <w:r w:rsidR="00DB6868">
        <w:rPr>
          <w:rFonts w:ascii="Arial" w:eastAsia="SimSun" w:hAnsi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/>
          <w:b/>
          <w:sz w:val="24"/>
          <w:szCs w:val="24"/>
          <w:lang w:eastAsia="zh-CN"/>
        </w:rPr>
        <w:t>5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February 5</w:t>
      </w:r>
      <w:r w:rsidR="00491E40"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2021</w:t>
      </w:r>
    </w:p>
    <w:p w14:paraId="461720AE" w14:textId="77777777" w:rsidR="00491E40" w:rsidRPr="00112CAA" w:rsidRDefault="00491E40" w:rsidP="00491E4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E974A39" w14:textId="0EE03475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05785D">
        <w:rPr>
          <w:rFonts w:ascii="Arial" w:hAnsi="Arial"/>
          <w:sz w:val="24"/>
          <w:lang w:val="en-US" w:eastAsia="ja-JP"/>
        </w:rPr>
        <w:t>11</w:t>
      </w:r>
      <w:r w:rsidR="00DE045B">
        <w:rPr>
          <w:rFonts w:ascii="Arial" w:hAnsi="Arial"/>
          <w:sz w:val="24"/>
          <w:lang w:val="en-US" w:eastAsia="ja-JP"/>
        </w:rPr>
        <w:t>.</w:t>
      </w:r>
      <w:r w:rsidR="0005785D">
        <w:rPr>
          <w:rFonts w:ascii="Arial" w:hAnsi="Arial"/>
          <w:sz w:val="24"/>
          <w:lang w:val="en-US" w:eastAsia="ja-JP"/>
        </w:rPr>
        <w:t>11</w:t>
      </w:r>
      <w:r w:rsidR="00DE045B">
        <w:rPr>
          <w:rFonts w:ascii="Arial" w:hAnsi="Arial"/>
          <w:sz w:val="24"/>
          <w:lang w:val="en-US" w:eastAsia="ja-JP"/>
        </w:rPr>
        <w:t>.1</w:t>
      </w:r>
    </w:p>
    <w:p w14:paraId="3D074EDD" w14:textId="77777777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5C694C53" w14:textId="52C5922F" w:rsidR="007059BA" w:rsidRDefault="007059BA" w:rsidP="007059B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Views on </w:t>
      </w:r>
      <w:r w:rsidR="00C01BD6">
        <w:rPr>
          <w:rFonts w:ascii="Arial" w:hAnsi="Arial" w:hint="eastAsia"/>
          <w:sz w:val="24"/>
          <w:lang w:val="en-US" w:eastAsia="ja-JP"/>
        </w:rPr>
        <w:t>candidate band</w:t>
      </w:r>
      <w:r w:rsidR="0093200A">
        <w:rPr>
          <w:rFonts w:ascii="Arial" w:hAnsi="Arial" w:hint="eastAsia"/>
          <w:sz w:val="24"/>
          <w:lang w:val="en-US" w:eastAsia="ja-JP"/>
        </w:rPr>
        <w:t>s</w:t>
      </w:r>
      <w:r w:rsidR="00C01BD6">
        <w:rPr>
          <w:rFonts w:ascii="Arial" w:hAnsi="Arial" w:hint="eastAsia"/>
          <w:sz w:val="24"/>
          <w:lang w:val="en-US" w:eastAsia="ja-JP"/>
        </w:rPr>
        <w:t xml:space="preserve"> for </w:t>
      </w:r>
      <w:r>
        <w:rPr>
          <w:rFonts w:ascii="Arial" w:hAnsi="Arial"/>
          <w:sz w:val="24"/>
          <w:lang w:val="en-US" w:eastAsia="ja-JP"/>
        </w:rPr>
        <w:t>NR</w:t>
      </w:r>
      <w:r w:rsidR="00B64842">
        <w:rPr>
          <w:rFonts w:ascii="Arial" w:hAnsi="Arial"/>
          <w:sz w:val="24"/>
          <w:lang w:val="en-US" w:eastAsia="ja-JP"/>
        </w:rPr>
        <w:t xml:space="preserve"> </w:t>
      </w:r>
      <w:r w:rsidR="0005785D">
        <w:rPr>
          <w:rFonts w:ascii="Arial" w:hAnsi="Arial"/>
          <w:sz w:val="24"/>
          <w:lang w:val="en-US" w:eastAsia="ja-JP"/>
        </w:rPr>
        <w:t>repeater</w:t>
      </w:r>
    </w:p>
    <w:p w14:paraId="4EA1F666" w14:textId="24A9831A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 w:rsidR="0005785D">
        <w:rPr>
          <w:rFonts w:ascii="Arial" w:hAnsi="Arial" w:hint="eastAsia"/>
          <w:sz w:val="24"/>
          <w:lang w:val="en-US" w:eastAsia="ja-JP"/>
        </w:rPr>
        <w:t>Approval</w:t>
      </w:r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  <w:bookmarkStart w:id="0" w:name="_GoBack"/>
      <w:bookmarkEnd w:id="0"/>
    </w:p>
    <w:p w14:paraId="59C88B14" w14:textId="4543A575" w:rsidR="00013DBD" w:rsidRDefault="000C3003" w:rsidP="00E7460A">
      <w:pPr>
        <w:jc w:val="both"/>
        <w:rPr>
          <w:lang w:eastAsia="ja-JP"/>
        </w:rPr>
      </w:pPr>
      <w:r>
        <w:rPr>
          <w:lang w:eastAsia="ja-JP"/>
        </w:rPr>
        <w:t>In</w:t>
      </w:r>
      <w:r w:rsidR="00CE7406" w:rsidRPr="00CE7406">
        <w:rPr>
          <w:lang w:eastAsia="ja-JP"/>
        </w:rPr>
        <w:t xml:space="preserve"> RAN</w:t>
      </w:r>
      <w:r w:rsidR="00B02181">
        <w:rPr>
          <w:lang w:eastAsia="ja-JP"/>
        </w:rPr>
        <w:t xml:space="preserve"> #9</w:t>
      </w:r>
      <w:r w:rsidR="0005785D">
        <w:rPr>
          <w:lang w:eastAsia="ja-JP"/>
        </w:rPr>
        <w:t>0</w:t>
      </w:r>
      <w:r w:rsidR="00CE7406" w:rsidRPr="00CE7406">
        <w:rPr>
          <w:lang w:eastAsia="ja-JP"/>
        </w:rPr>
        <w:t xml:space="preserve">, </w:t>
      </w:r>
      <w:r w:rsidR="0005785D">
        <w:rPr>
          <w:lang w:eastAsia="ja-JP"/>
        </w:rPr>
        <w:t>new WI</w:t>
      </w:r>
      <w:r w:rsidR="000567D0">
        <w:rPr>
          <w:lang w:eastAsia="ja-JP"/>
        </w:rPr>
        <w:t xml:space="preserve"> on</w:t>
      </w:r>
      <w:r w:rsidR="00CE7406" w:rsidRPr="00CE7406">
        <w:rPr>
          <w:lang w:eastAsia="ja-JP"/>
        </w:rPr>
        <w:t xml:space="preserve"> </w:t>
      </w:r>
      <w:r w:rsidR="005F12EE">
        <w:rPr>
          <w:lang w:eastAsia="ja-JP"/>
        </w:rPr>
        <w:t xml:space="preserve">NR </w:t>
      </w:r>
      <w:r w:rsidR="0005785D">
        <w:rPr>
          <w:lang w:eastAsia="ja-JP"/>
        </w:rPr>
        <w:t>repeater</w:t>
      </w:r>
      <w:r w:rsidR="000567D0">
        <w:rPr>
          <w:lang w:eastAsia="ja-JP"/>
        </w:rPr>
        <w:t xml:space="preserve"> </w:t>
      </w:r>
      <w:r w:rsidR="005F12EE">
        <w:rPr>
          <w:rFonts w:hint="eastAsia"/>
          <w:lang w:eastAsia="ja-JP"/>
        </w:rPr>
        <w:t>was</w:t>
      </w:r>
      <w:r w:rsidR="005F12EE">
        <w:rPr>
          <w:lang w:eastAsia="ja-JP"/>
        </w:rPr>
        <w:t xml:space="preserve"> </w:t>
      </w:r>
      <w:r w:rsidR="00CE7406" w:rsidRPr="00CE7406">
        <w:rPr>
          <w:lang w:eastAsia="ja-JP"/>
        </w:rPr>
        <w:t>approved</w:t>
      </w:r>
      <w:r w:rsidR="00B75147">
        <w:rPr>
          <w:lang w:eastAsia="ja-JP"/>
        </w:rPr>
        <w:t xml:space="preserve"> [1]</w:t>
      </w:r>
      <w:r w:rsidR="00CE7406" w:rsidRPr="00CE7406">
        <w:rPr>
          <w:lang w:eastAsia="ja-JP"/>
        </w:rPr>
        <w:t xml:space="preserve">. </w:t>
      </w:r>
    </w:p>
    <w:p w14:paraId="7E7D3D5B" w14:textId="3F638065" w:rsidR="00D7454B" w:rsidRDefault="007756C1" w:rsidP="00E7460A">
      <w:pPr>
        <w:jc w:val="both"/>
        <w:rPr>
          <w:lang w:eastAsia="ja-JP"/>
        </w:rPr>
      </w:pPr>
      <w:r>
        <w:rPr>
          <w:lang w:eastAsia="ja-JP"/>
        </w:rPr>
        <w:t>In this contribution, we provide</w:t>
      </w:r>
      <w:r w:rsidR="001C6125">
        <w:rPr>
          <w:lang w:eastAsia="ja-JP"/>
        </w:rPr>
        <w:t xml:space="preserve"> our</w:t>
      </w:r>
      <w:r>
        <w:rPr>
          <w:lang w:eastAsia="ja-JP"/>
        </w:rPr>
        <w:t xml:space="preserve"> views on </w:t>
      </w:r>
      <w:r w:rsidR="0005785D">
        <w:rPr>
          <w:lang w:eastAsia="ja-JP"/>
        </w:rPr>
        <w:t>candidate bands</w:t>
      </w:r>
      <w:r w:rsidR="000E5419">
        <w:rPr>
          <w:lang w:eastAsia="ja-JP"/>
        </w:rPr>
        <w:t xml:space="preserve"> for </w:t>
      </w:r>
      <w:r w:rsidR="0005785D">
        <w:rPr>
          <w:lang w:eastAsia="ja-JP"/>
        </w:rPr>
        <w:t>NR repeater</w:t>
      </w:r>
      <w:r w:rsidR="00B02181">
        <w:rPr>
          <w:lang w:eastAsia="ja-JP"/>
        </w:rPr>
        <w:t>.</w:t>
      </w:r>
    </w:p>
    <w:p w14:paraId="25A7C5F8" w14:textId="647757CB"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621A3859" w14:textId="1A0A8886" w:rsidR="00AF5CD1" w:rsidRDefault="00854DB3" w:rsidP="00AF5CD1">
      <w:pPr>
        <w:pStyle w:val="2"/>
        <w:rPr>
          <w:lang w:eastAsia="ja-JP"/>
        </w:rPr>
      </w:pPr>
      <w:r>
        <w:rPr>
          <w:rFonts w:hint="eastAsia"/>
          <w:lang w:eastAsia="ja-JP"/>
        </w:rPr>
        <w:t>2.1</w:t>
      </w:r>
      <w:r w:rsidR="00594797">
        <w:rPr>
          <w:rFonts w:hint="eastAsia"/>
          <w:lang w:eastAsia="ja-JP"/>
        </w:rPr>
        <w:tab/>
      </w:r>
      <w:r w:rsidR="0005785D">
        <w:rPr>
          <w:lang w:eastAsia="ja-JP"/>
        </w:rPr>
        <w:t>Candidate bands</w:t>
      </w:r>
    </w:p>
    <w:p w14:paraId="09A5828C" w14:textId="66C4FA8C" w:rsidR="005F12EE" w:rsidRPr="004C3BEB" w:rsidRDefault="006042D4" w:rsidP="005F12EE">
      <w:pPr>
        <w:rPr>
          <w:lang w:eastAsia="ja-JP"/>
        </w:rPr>
      </w:pPr>
      <w:r>
        <w:rPr>
          <w:lang w:eastAsia="ja-JP"/>
        </w:rPr>
        <w:t>At the previous RAN plenary meeting, new WI NR repeater was agre</w:t>
      </w:r>
      <w:r w:rsidR="00F027EB">
        <w:rPr>
          <w:lang w:eastAsia="ja-JP"/>
        </w:rPr>
        <w:t>ed and the objective is shown as</w:t>
      </w:r>
      <w:r>
        <w:rPr>
          <w:lang w:eastAsia="ja-JP"/>
        </w:rPr>
        <w:t xml:space="preserve"> below.</w:t>
      </w:r>
      <w:r w:rsidR="005F12EE">
        <w:rPr>
          <w:lang w:eastAsia="ja-JP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5F12EE" w:rsidRPr="00C73542" w14:paraId="45538BAC" w14:textId="77777777" w:rsidTr="008152EA">
        <w:tc>
          <w:tcPr>
            <w:tcW w:w="9839" w:type="dxa"/>
            <w:shd w:val="clear" w:color="auto" w:fill="auto"/>
          </w:tcPr>
          <w:p w14:paraId="2D8DE20B" w14:textId="6C6DAF44" w:rsidR="005F12EE" w:rsidRPr="005F12EE" w:rsidRDefault="005F12EE" w:rsidP="008152EA">
            <w:pPr>
              <w:spacing w:after="0" w:line="300" w:lineRule="auto"/>
              <w:rPr>
                <w:b/>
                <w:u w:val="single"/>
                <w:lang w:val="en-US" w:eastAsia="ja-JP"/>
              </w:rPr>
            </w:pPr>
            <w:r w:rsidRPr="005F12EE">
              <w:rPr>
                <w:rFonts w:hint="eastAsia"/>
                <w:b/>
                <w:u w:val="single"/>
                <w:lang w:val="en-US" w:eastAsia="ja-JP"/>
              </w:rPr>
              <w:t>R</w:t>
            </w:r>
            <w:r w:rsidR="006042D4">
              <w:rPr>
                <w:b/>
                <w:u w:val="single"/>
                <w:lang w:val="en-US" w:eastAsia="ja-JP"/>
              </w:rPr>
              <w:t>AN</w:t>
            </w:r>
            <w:r w:rsidRPr="005F12EE">
              <w:rPr>
                <w:b/>
                <w:u w:val="single"/>
                <w:lang w:val="en-US" w:eastAsia="ja-JP"/>
              </w:rPr>
              <w:t>#9</w:t>
            </w:r>
            <w:r w:rsidR="006042D4">
              <w:rPr>
                <w:b/>
                <w:u w:val="single"/>
                <w:lang w:val="en-US" w:eastAsia="ja-JP"/>
              </w:rPr>
              <w:t>0e</w:t>
            </w:r>
            <w:r>
              <w:rPr>
                <w:b/>
                <w:u w:val="single"/>
                <w:lang w:val="en-US" w:eastAsia="ja-JP"/>
              </w:rPr>
              <w:t xml:space="preserve"> [1]</w:t>
            </w:r>
          </w:p>
          <w:p w14:paraId="65C6D901" w14:textId="77777777" w:rsidR="006042D4" w:rsidRDefault="006042D4" w:rsidP="006042D4">
            <w:pPr>
              <w:spacing w:after="0"/>
              <w:rPr>
                <w:bCs/>
              </w:rPr>
            </w:pPr>
            <w:r>
              <w:rPr>
                <w:bCs/>
              </w:rPr>
              <w:t>Normative work phase objective</w:t>
            </w:r>
            <w:r w:rsidRPr="00CB0C76">
              <w:rPr>
                <w:bCs/>
              </w:rPr>
              <w:t xml:space="preserve"> </w:t>
            </w:r>
            <w:r w:rsidRPr="00C71029">
              <w:rPr>
                <w:bCs/>
              </w:rPr>
              <w:t>[RAN4]</w:t>
            </w:r>
          </w:p>
          <w:p w14:paraId="187FEC48" w14:textId="77777777" w:rsidR="006042D4" w:rsidRDefault="006042D4" w:rsidP="006042D4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C71029">
              <w:rPr>
                <w:bCs/>
              </w:rPr>
              <w:t xml:space="preserve">Specify </w:t>
            </w:r>
            <w:r>
              <w:rPr>
                <w:bCs/>
              </w:rPr>
              <w:t xml:space="preserve">RF and EMC </w:t>
            </w:r>
            <w:r w:rsidRPr="00C71029">
              <w:rPr>
                <w:bCs/>
              </w:rPr>
              <w:t xml:space="preserve">requirements for </w:t>
            </w:r>
            <w:r>
              <w:rPr>
                <w:bCs/>
              </w:rPr>
              <w:t>NR</w:t>
            </w:r>
            <w:r w:rsidRPr="00C71029">
              <w:rPr>
                <w:bCs/>
              </w:rPr>
              <w:t xml:space="preserve"> repeaters </w:t>
            </w:r>
          </w:p>
          <w:p w14:paraId="7E9855BA" w14:textId="77777777" w:rsidR="006042D4" w:rsidRDefault="006042D4" w:rsidP="006042D4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Consider FR1 (FDD and TDD) and FR2 (TDD) bands</w:t>
            </w:r>
          </w:p>
          <w:p w14:paraId="351DBD07" w14:textId="77777777" w:rsidR="006042D4" w:rsidRDefault="006042D4" w:rsidP="006042D4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For the above objective, the leveraging of RF specifications for LTE repeater and IAB should be sought. </w:t>
            </w:r>
          </w:p>
          <w:p w14:paraId="50E98424" w14:textId="77777777" w:rsidR="006042D4" w:rsidRDefault="006042D4" w:rsidP="006042D4">
            <w:pPr>
              <w:spacing w:after="0"/>
              <w:rPr>
                <w:bCs/>
              </w:rPr>
            </w:pPr>
          </w:p>
          <w:p w14:paraId="297F47AD" w14:textId="77777777" w:rsidR="006042D4" w:rsidRDefault="006042D4" w:rsidP="006042D4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It is assumed </w:t>
            </w:r>
            <w:r w:rsidRPr="005510B5">
              <w:rPr>
                <w:bCs/>
              </w:rPr>
              <w:t>that the repeater does not perform adaptive beamforming towards the UE</w:t>
            </w:r>
            <w:r>
              <w:rPr>
                <w:bCs/>
              </w:rPr>
              <w:t>.</w:t>
            </w:r>
          </w:p>
          <w:p w14:paraId="12ED6F39" w14:textId="77777777" w:rsidR="006042D4" w:rsidRDefault="006042D4" w:rsidP="006042D4">
            <w:pPr>
              <w:spacing w:after="0"/>
              <w:rPr>
                <w:bCs/>
              </w:rPr>
            </w:pPr>
          </w:p>
          <w:p w14:paraId="39D09A1A" w14:textId="77777777" w:rsidR="006042D4" w:rsidRDefault="006042D4" w:rsidP="006042D4">
            <w:pPr>
              <w:spacing w:after="0"/>
              <w:rPr>
                <w:bCs/>
              </w:rPr>
            </w:pPr>
            <w:r>
              <w:rPr>
                <w:bCs/>
              </w:rPr>
              <w:t>It is assumed that the TDD repeater meets both BS and UE emission requirements (or the more stringent absolute level in dBm) in all slots.</w:t>
            </w:r>
          </w:p>
          <w:p w14:paraId="12B49A5C" w14:textId="77777777" w:rsidR="006042D4" w:rsidRDefault="006042D4" w:rsidP="006042D4">
            <w:pPr>
              <w:spacing w:after="0"/>
              <w:rPr>
                <w:bCs/>
              </w:rPr>
            </w:pPr>
          </w:p>
          <w:p w14:paraId="359276C4" w14:textId="77777777" w:rsidR="006042D4" w:rsidRDefault="006042D4" w:rsidP="006042D4">
            <w:pPr>
              <w:spacing w:after="0"/>
              <w:rPr>
                <w:bCs/>
              </w:rPr>
            </w:pPr>
            <w:r>
              <w:rPr>
                <w:bCs/>
              </w:rPr>
              <w:t>The following constraint may be considered for TDD repeaters, as needed, to contain the workload associated with this project:</w:t>
            </w:r>
          </w:p>
          <w:p w14:paraId="4EE311A6" w14:textId="77777777" w:rsidR="006042D4" w:rsidRPr="005510B5" w:rsidRDefault="006042D4" w:rsidP="006042D4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5510B5">
              <w:rPr>
                <w:bCs/>
              </w:rPr>
              <w:t xml:space="preserve">TX EIRP/TRP/power </w:t>
            </w:r>
            <w:r>
              <w:rPr>
                <w:bCs/>
              </w:rPr>
              <w:t xml:space="preserve">of Repeater </w:t>
            </w:r>
            <w:r w:rsidRPr="005510B5">
              <w:rPr>
                <w:bCs/>
              </w:rPr>
              <w:t>not exceed</w:t>
            </w:r>
            <w:r>
              <w:rPr>
                <w:bCs/>
              </w:rPr>
              <w:t>ing</w:t>
            </w:r>
            <w:r w:rsidRPr="005510B5">
              <w:rPr>
                <w:bCs/>
              </w:rPr>
              <w:t xml:space="preserve"> any UE power class defined in the band </w:t>
            </w:r>
          </w:p>
          <w:p w14:paraId="7828DBFA" w14:textId="77777777" w:rsidR="006042D4" w:rsidRDefault="006042D4" w:rsidP="006042D4">
            <w:pPr>
              <w:spacing w:after="0"/>
              <w:rPr>
                <w:bCs/>
              </w:rPr>
            </w:pPr>
          </w:p>
          <w:p w14:paraId="3F41407B" w14:textId="04E67D7B" w:rsidR="005F12EE" w:rsidRPr="006042D4" w:rsidRDefault="006042D4" w:rsidP="006042D4">
            <w:pPr>
              <w:spacing w:after="0"/>
              <w:rPr>
                <w:bCs/>
              </w:rPr>
            </w:pPr>
            <w:r>
              <w:rPr>
                <w:bCs/>
              </w:rPr>
              <w:t>Note: FR1 FDD repeaters testing is assumed to be conducted. This assumption can be revisited in RAN#91.</w:t>
            </w:r>
          </w:p>
        </w:tc>
      </w:tr>
    </w:tbl>
    <w:p w14:paraId="7A7F414E" w14:textId="77777777" w:rsidR="003C682E" w:rsidRDefault="003C682E" w:rsidP="003340A1">
      <w:pPr>
        <w:jc w:val="both"/>
        <w:rPr>
          <w:lang w:val="en-US" w:eastAsia="ja-JP"/>
        </w:rPr>
      </w:pPr>
    </w:p>
    <w:p w14:paraId="53A08ABF" w14:textId="77777777" w:rsidR="00EA4040" w:rsidRDefault="00F027EB" w:rsidP="003340A1">
      <w:pPr>
        <w:jc w:val="both"/>
        <w:rPr>
          <w:lang w:val="en-US" w:eastAsia="ja-JP"/>
        </w:rPr>
      </w:pPr>
      <w:r>
        <w:rPr>
          <w:lang w:val="en-US" w:eastAsia="ja-JP"/>
        </w:rPr>
        <w:t>FR1 (FDD and TDD) and FR2 (TDD) bands</w:t>
      </w:r>
      <w:r w:rsidR="00AC145C">
        <w:rPr>
          <w:lang w:val="en-US" w:eastAsia="ja-JP"/>
        </w:rPr>
        <w:t xml:space="preserve"> will be considered for NR repeater</w:t>
      </w:r>
      <w:r>
        <w:rPr>
          <w:lang w:val="en-US" w:eastAsia="ja-JP"/>
        </w:rPr>
        <w:t xml:space="preserve"> and</w:t>
      </w:r>
      <w:r w:rsidR="00EA4040">
        <w:rPr>
          <w:lang w:val="en-US" w:eastAsia="ja-JP"/>
        </w:rPr>
        <w:t xml:space="preserve"> we discuss on the candidate bands for NR repeater in this paper.</w:t>
      </w:r>
    </w:p>
    <w:p w14:paraId="71D3C1E1" w14:textId="548A2B00" w:rsidR="00AC145C" w:rsidRDefault="00AC145C" w:rsidP="003340A1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All of NR bands defined in </w:t>
      </w:r>
      <w:r>
        <w:rPr>
          <w:lang w:val="en-US" w:eastAsia="ja-JP"/>
        </w:rPr>
        <w:t xml:space="preserve">clause 5.2 in </w:t>
      </w:r>
      <w:r>
        <w:rPr>
          <w:rFonts w:hint="eastAsia"/>
          <w:lang w:val="en-US" w:eastAsia="ja-JP"/>
        </w:rPr>
        <w:t>TS 38.104</w:t>
      </w:r>
      <w:r>
        <w:rPr>
          <w:lang w:val="en-US" w:eastAsia="ja-JP"/>
        </w:rPr>
        <w:t xml:space="preserve"> are as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C51786" w:rsidRPr="00C73542" w14:paraId="74608C82" w14:textId="77777777" w:rsidTr="008152EA">
        <w:tc>
          <w:tcPr>
            <w:tcW w:w="9839" w:type="dxa"/>
            <w:shd w:val="clear" w:color="auto" w:fill="auto"/>
          </w:tcPr>
          <w:p w14:paraId="0FBE59FC" w14:textId="77777777" w:rsidR="00C51786" w:rsidRPr="00F95B02" w:rsidRDefault="00C51786" w:rsidP="00C51786">
            <w:pPr>
              <w:pStyle w:val="TH"/>
            </w:pPr>
            <w:r w:rsidRPr="00F95B02">
              <w:lastRenderedPageBreak/>
              <w:t xml:space="preserve">Table 5.2-1: NR </w:t>
            </w:r>
            <w:r w:rsidRPr="00F95B02">
              <w:rPr>
                <w:i/>
              </w:rPr>
              <w:t>operating bands</w:t>
            </w:r>
            <w:r w:rsidRPr="00F95B02">
              <w:t xml:space="preserve"> in FR1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37"/>
              <w:gridCol w:w="2607"/>
              <w:gridCol w:w="2806"/>
              <w:gridCol w:w="1286"/>
            </w:tblGrid>
            <w:tr w:rsidR="00C51786" w:rsidRPr="00F95B02" w14:paraId="12FF22BF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148ED8C3" w14:textId="77777777" w:rsidR="00C51786" w:rsidRPr="00F95B02" w:rsidRDefault="00C51786" w:rsidP="00C51786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 xml:space="preserve">NR </w:t>
                  </w:r>
                  <w:r w:rsidRPr="00F95B02">
                    <w:rPr>
                      <w:rFonts w:cs="Arial"/>
                      <w:i/>
                    </w:rPr>
                    <w:t>operating band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471E7DDE" w14:textId="77777777" w:rsidR="00C51786" w:rsidRPr="00F95B02" w:rsidRDefault="00C51786" w:rsidP="00C51786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 xml:space="preserve">Uplink (UL) </w:t>
                  </w:r>
                  <w:r w:rsidRPr="00F95B02">
                    <w:rPr>
                      <w:rFonts w:cs="Arial"/>
                      <w:i/>
                    </w:rPr>
                    <w:t>operating band</w:t>
                  </w:r>
                  <w:r w:rsidRPr="00F95B02">
                    <w:rPr>
                      <w:rFonts w:cs="Arial"/>
                    </w:rPr>
                    <w:br/>
                    <w:t>BS receive / UE transmit</w:t>
                  </w:r>
                </w:p>
                <w:p w14:paraId="77CF7CFF" w14:textId="77777777" w:rsidR="00C51786" w:rsidRPr="00F95B02" w:rsidRDefault="00C51786" w:rsidP="00C51786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F</w:t>
                  </w:r>
                  <w:r w:rsidRPr="00F95B02">
                    <w:rPr>
                      <w:rFonts w:cs="Arial"/>
                      <w:vertAlign w:val="subscript"/>
                    </w:rPr>
                    <w:t>UL,low</w:t>
                  </w:r>
                  <w:r w:rsidRPr="00F95B02">
                    <w:rPr>
                      <w:rFonts w:cs="Arial"/>
                    </w:rPr>
                    <w:t xml:space="preserve">   –  F</w:t>
                  </w:r>
                  <w:r w:rsidRPr="00F95B02">
                    <w:rPr>
                      <w:rFonts w:cs="Arial"/>
                      <w:vertAlign w:val="subscript"/>
                    </w:rPr>
                    <w:t>UL,high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6DFB2A2F" w14:textId="77777777" w:rsidR="00C51786" w:rsidRPr="00F95B02" w:rsidRDefault="00C51786" w:rsidP="00C51786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 xml:space="preserve">Downlink (DL) </w:t>
                  </w:r>
                  <w:r w:rsidRPr="00F95B02">
                    <w:rPr>
                      <w:rFonts w:cs="Arial"/>
                      <w:i/>
                    </w:rPr>
                    <w:t>operating band</w:t>
                  </w:r>
                  <w:r w:rsidRPr="00F95B02">
                    <w:rPr>
                      <w:rFonts w:cs="Arial"/>
                    </w:rPr>
                    <w:br/>
                    <w:t>BS transmit / UE receive</w:t>
                  </w:r>
                </w:p>
                <w:p w14:paraId="578E4E79" w14:textId="77777777" w:rsidR="00C51786" w:rsidRPr="00F95B02" w:rsidRDefault="00C51786" w:rsidP="00C51786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F</w:t>
                  </w:r>
                  <w:r w:rsidRPr="00F95B02">
                    <w:rPr>
                      <w:rFonts w:cs="Arial"/>
                      <w:vertAlign w:val="subscript"/>
                    </w:rPr>
                    <w:t>DL,low</w:t>
                  </w:r>
                  <w:r w:rsidRPr="00F95B02">
                    <w:rPr>
                      <w:rFonts w:cs="Arial"/>
                    </w:rPr>
                    <w:t xml:space="preserve">   –  F</w:t>
                  </w:r>
                  <w:r w:rsidRPr="00F95B02">
                    <w:rPr>
                      <w:rFonts w:cs="Arial"/>
                      <w:vertAlign w:val="subscript"/>
                    </w:rPr>
                    <w:t>DL,high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09656C79" w14:textId="77777777" w:rsidR="00C51786" w:rsidRPr="00F95B02" w:rsidRDefault="00C51786" w:rsidP="00C51786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Duplex mode</w:t>
                  </w:r>
                </w:p>
              </w:tc>
            </w:tr>
            <w:tr w:rsidR="00C51786" w:rsidRPr="00F95B02" w14:paraId="2104FC28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60E4A31F" w14:textId="77777777" w:rsidR="00C51786" w:rsidRPr="00F95B02" w:rsidRDefault="00C51786" w:rsidP="00C51786">
                  <w:pPr>
                    <w:pStyle w:val="TAC"/>
                  </w:pPr>
                  <w:r w:rsidRPr="00F95B02">
                    <w:t>n1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3E52BCC5" w14:textId="77777777" w:rsidR="00C51786" w:rsidRPr="00F95B02" w:rsidRDefault="00C51786" w:rsidP="00C51786">
                  <w:pPr>
                    <w:pStyle w:val="TAC"/>
                  </w:pPr>
                  <w:r w:rsidRPr="00F95B02">
                    <w:t>1920 MHz – 1980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0720A99C" w14:textId="77777777" w:rsidR="00C51786" w:rsidRPr="00F95B02" w:rsidRDefault="00C51786" w:rsidP="00C51786">
                  <w:pPr>
                    <w:pStyle w:val="TAC"/>
                  </w:pPr>
                  <w:r w:rsidRPr="00F95B02">
                    <w:t>2110 MHz – 2170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0B17898F" w14:textId="77777777" w:rsidR="00C51786" w:rsidRPr="00F95B02" w:rsidRDefault="00C51786" w:rsidP="00C51786">
                  <w:pPr>
                    <w:pStyle w:val="TAC"/>
                  </w:pPr>
                  <w:r w:rsidRPr="00F95B02">
                    <w:t>FDD</w:t>
                  </w:r>
                </w:p>
              </w:tc>
            </w:tr>
            <w:tr w:rsidR="00C51786" w:rsidRPr="00F95B02" w14:paraId="570B1EC8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574A4FC4" w14:textId="77777777" w:rsidR="00C51786" w:rsidRPr="00F95B02" w:rsidRDefault="00C51786" w:rsidP="00C51786">
                  <w:pPr>
                    <w:pStyle w:val="TAC"/>
                  </w:pPr>
                  <w:r w:rsidRPr="00F95B02">
                    <w:t>n2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58E2E5BF" w14:textId="77777777" w:rsidR="00C51786" w:rsidRPr="00F95B02" w:rsidRDefault="00C51786" w:rsidP="00C51786">
                  <w:pPr>
                    <w:pStyle w:val="TAC"/>
                  </w:pPr>
                  <w:r w:rsidRPr="00F95B02">
                    <w:t>1850 MHz – 1910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1394BE89" w14:textId="77777777" w:rsidR="00C51786" w:rsidRPr="00F95B02" w:rsidRDefault="00C51786" w:rsidP="00C51786">
                  <w:pPr>
                    <w:pStyle w:val="TAC"/>
                  </w:pPr>
                  <w:r w:rsidRPr="00F95B02">
                    <w:t>1930 MHz – 1990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4C5E41B2" w14:textId="77777777" w:rsidR="00C51786" w:rsidRPr="00F95B02" w:rsidRDefault="00C51786" w:rsidP="00C51786">
                  <w:pPr>
                    <w:pStyle w:val="TAC"/>
                  </w:pPr>
                  <w:r w:rsidRPr="00F95B02">
                    <w:t>FDD</w:t>
                  </w:r>
                </w:p>
              </w:tc>
            </w:tr>
            <w:tr w:rsidR="00C51786" w:rsidRPr="00F95B02" w14:paraId="32421853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60A8C5AE" w14:textId="77777777" w:rsidR="00C51786" w:rsidRPr="00F95B02" w:rsidRDefault="00C51786" w:rsidP="00C51786">
                  <w:pPr>
                    <w:pStyle w:val="TAC"/>
                  </w:pPr>
                  <w:r w:rsidRPr="00F95B02">
                    <w:t>n3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45B49B0C" w14:textId="77777777" w:rsidR="00C51786" w:rsidRPr="00F95B02" w:rsidRDefault="00C51786" w:rsidP="00C51786">
                  <w:pPr>
                    <w:pStyle w:val="TAC"/>
                  </w:pPr>
                  <w:r w:rsidRPr="00F95B02">
                    <w:t>1710 MHz – 1785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3CACF859" w14:textId="77777777" w:rsidR="00C51786" w:rsidRPr="00F95B02" w:rsidRDefault="00C51786" w:rsidP="00C51786">
                  <w:pPr>
                    <w:pStyle w:val="TAC"/>
                  </w:pPr>
                  <w:r w:rsidRPr="00F95B02">
                    <w:t>1805 MHz – 1880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52C031C4" w14:textId="77777777" w:rsidR="00C51786" w:rsidRPr="00F95B02" w:rsidRDefault="00C51786" w:rsidP="00C51786">
                  <w:pPr>
                    <w:pStyle w:val="TAC"/>
                  </w:pPr>
                  <w:r w:rsidRPr="00F95B02">
                    <w:t>FDD</w:t>
                  </w:r>
                </w:p>
              </w:tc>
            </w:tr>
            <w:tr w:rsidR="00C51786" w:rsidRPr="00F95B02" w14:paraId="48DD665C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2CAC061D" w14:textId="77777777" w:rsidR="00C51786" w:rsidRPr="00F95B02" w:rsidRDefault="00C51786" w:rsidP="00C51786">
                  <w:pPr>
                    <w:pStyle w:val="TAC"/>
                  </w:pPr>
                  <w:r w:rsidRPr="00F95B02">
                    <w:t>n5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5E7357D5" w14:textId="77777777" w:rsidR="00C51786" w:rsidRPr="00F95B02" w:rsidRDefault="00C51786" w:rsidP="00C51786">
                  <w:pPr>
                    <w:pStyle w:val="TAC"/>
                  </w:pPr>
                  <w:r w:rsidRPr="00F95B02">
                    <w:t>824 MHz – 849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09FD634B" w14:textId="77777777" w:rsidR="00C51786" w:rsidRPr="00F95B02" w:rsidRDefault="00C51786" w:rsidP="00C51786">
                  <w:pPr>
                    <w:pStyle w:val="TAC"/>
                  </w:pPr>
                  <w:r w:rsidRPr="00F95B02">
                    <w:t>869 MHz – 894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58D6F0B6" w14:textId="77777777" w:rsidR="00C51786" w:rsidRPr="00F95B02" w:rsidRDefault="00C51786" w:rsidP="00C51786">
                  <w:pPr>
                    <w:pStyle w:val="TAC"/>
                  </w:pPr>
                  <w:r w:rsidRPr="00F95B02">
                    <w:t>FDD</w:t>
                  </w:r>
                </w:p>
              </w:tc>
            </w:tr>
            <w:tr w:rsidR="00C51786" w:rsidRPr="00F95B02" w14:paraId="75ED0BD8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70ACB501" w14:textId="77777777" w:rsidR="00C51786" w:rsidRPr="00F95B02" w:rsidRDefault="00C51786" w:rsidP="00C51786">
                  <w:pPr>
                    <w:pStyle w:val="TAC"/>
                  </w:pPr>
                  <w:r w:rsidRPr="00F95B02">
                    <w:t>n7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2CA8E28C" w14:textId="77777777" w:rsidR="00C51786" w:rsidRPr="00F95B02" w:rsidRDefault="00C51786" w:rsidP="00C51786">
                  <w:pPr>
                    <w:pStyle w:val="TAC"/>
                  </w:pPr>
                  <w:r w:rsidRPr="00F95B02">
                    <w:t>2500 MHz – 2570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6607E003" w14:textId="77777777" w:rsidR="00C51786" w:rsidRPr="00F95B02" w:rsidRDefault="00C51786" w:rsidP="00C51786">
                  <w:pPr>
                    <w:pStyle w:val="TAC"/>
                  </w:pPr>
                  <w:r w:rsidRPr="00F95B02">
                    <w:t>2620 MHz – 2690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5729B40C" w14:textId="77777777" w:rsidR="00C51786" w:rsidRPr="00F95B02" w:rsidRDefault="00C51786" w:rsidP="00C51786">
                  <w:pPr>
                    <w:pStyle w:val="TAC"/>
                  </w:pPr>
                  <w:r w:rsidRPr="00F95B02">
                    <w:t>FDD</w:t>
                  </w:r>
                </w:p>
              </w:tc>
            </w:tr>
            <w:tr w:rsidR="00C51786" w:rsidRPr="00F95B02" w14:paraId="37BFB12A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21EC555B" w14:textId="77777777" w:rsidR="00C51786" w:rsidRPr="00F95B02" w:rsidRDefault="00C51786" w:rsidP="00C51786">
                  <w:pPr>
                    <w:pStyle w:val="TAC"/>
                  </w:pPr>
                  <w:r w:rsidRPr="00F95B02">
                    <w:t>n8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02934F84" w14:textId="77777777" w:rsidR="00C51786" w:rsidRPr="00F95B02" w:rsidRDefault="00C51786" w:rsidP="00C51786">
                  <w:pPr>
                    <w:pStyle w:val="TAC"/>
                  </w:pPr>
                  <w:r w:rsidRPr="00F95B02">
                    <w:t>880 MHz – 915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685E2B0E" w14:textId="77777777" w:rsidR="00C51786" w:rsidRPr="00F95B02" w:rsidRDefault="00C51786" w:rsidP="00C51786">
                  <w:pPr>
                    <w:pStyle w:val="TAC"/>
                  </w:pPr>
                  <w:r w:rsidRPr="00F95B02">
                    <w:t>925 MHz – 960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7FA6A974" w14:textId="77777777" w:rsidR="00C51786" w:rsidRPr="00F95B02" w:rsidRDefault="00C51786" w:rsidP="00C51786">
                  <w:pPr>
                    <w:pStyle w:val="TAC"/>
                  </w:pPr>
                  <w:r w:rsidRPr="00F95B02">
                    <w:t>FDD</w:t>
                  </w:r>
                </w:p>
              </w:tc>
            </w:tr>
            <w:tr w:rsidR="00C51786" w:rsidRPr="00F95B02" w14:paraId="767F9C88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4FFC72FF" w14:textId="77777777" w:rsidR="00C51786" w:rsidRPr="00F95B02" w:rsidRDefault="00C51786" w:rsidP="00C51786">
                  <w:pPr>
                    <w:pStyle w:val="TAC"/>
                  </w:pPr>
                  <w:r w:rsidRPr="00F95B02">
                    <w:t>n12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22D47934" w14:textId="77777777" w:rsidR="00C51786" w:rsidRPr="00F95B02" w:rsidRDefault="00C51786" w:rsidP="00C51786">
                  <w:pPr>
                    <w:pStyle w:val="TAC"/>
                  </w:pPr>
                  <w:r w:rsidRPr="00F95B02">
                    <w:rPr>
                      <w:rFonts w:cs="Arial"/>
                    </w:rPr>
                    <w:t>699 MHz</w:t>
                  </w:r>
                  <w:r w:rsidRPr="00F95B02">
                    <w:t xml:space="preserve"> – </w:t>
                  </w:r>
                  <w:r w:rsidRPr="00F95B02">
                    <w:rPr>
                      <w:rFonts w:cs="Arial"/>
                    </w:rPr>
                    <w:t>716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4C3A8E31" w14:textId="77777777" w:rsidR="00C51786" w:rsidRPr="00F95B02" w:rsidRDefault="00C51786" w:rsidP="00C51786">
                  <w:pPr>
                    <w:pStyle w:val="TAC"/>
                  </w:pPr>
                  <w:r w:rsidRPr="00F95B02">
                    <w:rPr>
                      <w:rFonts w:cs="Arial"/>
                    </w:rPr>
                    <w:t>729 MHz</w:t>
                  </w:r>
                  <w:r w:rsidRPr="00F95B02">
                    <w:t xml:space="preserve"> – 7</w:t>
                  </w:r>
                  <w:r w:rsidRPr="00F95B02">
                    <w:rPr>
                      <w:rFonts w:cs="Arial"/>
                    </w:rPr>
                    <w:t>46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7D6DC085" w14:textId="77777777" w:rsidR="00C51786" w:rsidRPr="00F95B02" w:rsidRDefault="00C51786" w:rsidP="00C51786">
                  <w:pPr>
                    <w:pStyle w:val="TAC"/>
                  </w:pPr>
                  <w:r w:rsidRPr="00F95B02">
                    <w:t>FDD</w:t>
                  </w:r>
                </w:p>
              </w:tc>
            </w:tr>
            <w:tr w:rsidR="00C51786" w14:paraId="632EA028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A5151B" w14:textId="77777777" w:rsidR="00C51786" w:rsidRDefault="00C51786" w:rsidP="00C51786">
                  <w:pPr>
                    <w:pStyle w:val="TAC"/>
                  </w:pPr>
                  <w:r>
                    <w:rPr>
                      <w:rFonts w:cs="Arial"/>
                    </w:rPr>
                    <w:t>n13</w:t>
                  </w:r>
                </w:p>
              </w:tc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275E7D" w14:textId="77777777" w:rsidR="00C51786" w:rsidRDefault="00C51786" w:rsidP="00C51786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777 MHz – 787 MHz</w:t>
                  </w:r>
                </w:p>
              </w:tc>
              <w:tc>
                <w:tcPr>
                  <w:tcW w:w="2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60A54B" w14:textId="77777777" w:rsidR="00C51786" w:rsidRDefault="00C51786" w:rsidP="00C51786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746 MHz – 756 MHz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21DD1" w14:textId="77777777" w:rsidR="00C51786" w:rsidRDefault="00C51786" w:rsidP="00C51786">
                  <w:pPr>
                    <w:pStyle w:val="TAC"/>
                  </w:pPr>
                  <w:r>
                    <w:rPr>
                      <w:rFonts w:cs="Arial"/>
                    </w:rPr>
                    <w:t>FDD</w:t>
                  </w:r>
                </w:p>
              </w:tc>
            </w:tr>
            <w:tr w:rsidR="00C51786" w:rsidRPr="00F95B02" w14:paraId="57BA3F0E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0EC31871" w14:textId="77777777" w:rsidR="00C51786" w:rsidRPr="00F95B02" w:rsidRDefault="00C51786" w:rsidP="00C51786">
                  <w:pPr>
                    <w:pStyle w:val="TAC"/>
                  </w:pPr>
                  <w:r w:rsidRPr="00F95B02">
                    <w:t>n14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6D8D6ED4" w14:textId="77777777" w:rsidR="00C51786" w:rsidRPr="00F95B02" w:rsidRDefault="00C51786" w:rsidP="00C51786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788 MHz – 798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65E1BBAA" w14:textId="77777777" w:rsidR="00C51786" w:rsidRPr="00F95B02" w:rsidRDefault="00C51786" w:rsidP="00C51786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758 MHz – 768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1FE96451" w14:textId="77777777" w:rsidR="00C51786" w:rsidRPr="00F95B02" w:rsidRDefault="00C51786" w:rsidP="00C51786">
                  <w:pPr>
                    <w:pStyle w:val="TAC"/>
                  </w:pPr>
                  <w:r w:rsidRPr="00F95B02">
                    <w:t>FDD</w:t>
                  </w:r>
                </w:p>
              </w:tc>
            </w:tr>
            <w:tr w:rsidR="00C51786" w:rsidRPr="00F95B02" w14:paraId="2FAD9EB2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1F11EECE" w14:textId="77777777" w:rsidR="00C51786" w:rsidRPr="00F95B02" w:rsidRDefault="00C51786" w:rsidP="00C51786">
                  <w:pPr>
                    <w:pStyle w:val="TAC"/>
                  </w:pPr>
                  <w:r w:rsidRPr="00F95B02">
                    <w:rPr>
                      <w:rFonts w:hint="eastAsia"/>
                      <w:lang w:val="en-US" w:eastAsia="ja-JP"/>
                    </w:rPr>
                    <w:t>n18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0E030BD6" w14:textId="77777777" w:rsidR="00C51786" w:rsidRPr="00F95B02" w:rsidRDefault="00C51786" w:rsidP="00C51786">
                  <w:pPr>
                    <w:pStyle w:val="TAC"/>
                    <w:rPr>
                      <w:rFonts w:cs="Arial"/>
                    </w:rPr>
                  </w:pPr>
                  <w:r w:rsidRPr="00F95B02">
                    <w:t>815 MHz – 830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25E9D0A8" w14:textId="77777777" w:rsidR="00C51786" w:rsidRPr="00F95B02" w:rsidRDefault="00C51786" w:rsidP="00C51786">
                  <w:pPr>
                    <w:pStyle w:val="TAC"/>
                    <w:rPr>
                      <w:rFonts w:cs="Arial"/>
                    </w:rPr>
                  </w:pPr>
                  <w:r w:rsidRPr="00F95B02">
                    <w:t>860 MHz – 875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15F6948D" w14:textId="77777777" w:rsidR="00C51786" w:rsidRPr="00F95B02" w:rsidRDefault="00C51786" w:rsidP="00C51786">
                  <w:pPr>
                    <w:pStyle w:val="TAC"/>
                  </w:pPr>
                  <w:r w:rsidRPr="00F95B02">
                    <w:rPr>
                      <w:rFonts w:hint="eastAsia"/>
                      <w:lang w:val="en-US" w:eastAsia="ja-JP"/>
                    </w:rPr>
                    <w:t>FDD</w:t>
                  </w:r>
                </w:p>
              </w:tc>
            </w:tr>
            <w:tr w:rsidR="00C51786" w:rsidRPr="00F95B02" w14:paraId="59D4AF3C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32ADD25B" w14:textId="77777777" w:rsidR="00C51786" w:rsidRPr="00F95B02" w:rsidRDefault="00C51786" w:rsidP="00C51786">
                  <w:pPr>
                    <w:pStyle w:val="TAC"/>
                  </w:pPr>
                  <w:r w:rsidRPr="00F95B02">
                    <w:t>n20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516BAFAB" w14:textId="77777777" w:rsidR="00C51786" w:rsidRPr="00F95B02" w:rsidRDefault="00C51786" w:rsidP="00C51786">
                  <w:pPr>
                    <w:pStyle w:val="TAC"/>
                  </w:pPr>
                  <w:r w:rsidRPr="00F95B02">
                    <w:t>832 MHz – 862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2B3F1F52" w14:textId="77777777" w:rsidR="00C51786" w:rsidRPr="00F95B02" w:rsidRDefault="00C51786" w:rsidP="00C51786">
                  <w:pPr>
                    <w:pStyle w:val="TAC"/>
                  </w:pPr>
                  <w:r w:rsidRPr="00F95B02">
                    <w:t>791 MHz – 821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2FA14B5B" w14:textId="77777777" w:rsidR="00C51786" w:rsidRPr="00F95B02" w:rsidRDefault="00C51786" w:rsidP="00C51786">
                  <w:pPr>
                    <w:pStyle w:val="TAC"/>
                  </w:pPr>
                  <w:r w:rsidRPr="00F95B02">
                    <w:t>FDD</w:t>
                  </w:r>
                </w:p>
              </w:tc>
            </w:tr>
            <w:tr w:rsidR="00C51786" w:rsidRPr="00F95B02" w14:paraId="121CA5C0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4F536E15" w14:textId="77777777" w:rsidR="00C51786" w:rsidRPr="00F95B02" w:rsidRDefault="00C51786" w:rsidP="00C51786">
                  <w:pPr>
                    <w:pStyle w:val="TAC"/>
                  </w:pPr>
                  <w:r w:rsidRPr="00F95B02">
                    <w:t>n25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4EB2FAF0" w14:textId="77777777" w:rsidR="00C51786" w:rsidRPr="00F95B02" w:rsidRDefault="00C51786" w:rsidP="00C51786">
                  <w:pPr>
                    <w:pStyle w:val="TAC"/>
                  </w:pPr>
                  <w:r w:rsidRPr="00F95B02">
                    <w:t>1850 MHz – 1915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4351A4D3" w14:textId="77777777" w:rsidR="00C51786" w:rsidRPr="00F95B02" w:rsidRDefault="00C51786" w:rsidP="00C51786">
                  <w:pPr>
                    <w:pStyle w:val="TAC"/>
                  </w:pPr>
                  <w:r w:rsidRPr="00F95B02">
                    <w:t>1930 MHz – 1995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2E2D121D" w14:textId="77777777" w:rsidR="00C51786" w:rsidRPr="00F95B02" w:rsidRDefault="00C51786" w:rsidP="00C51786">
                  <w:pPr>
                    <w:pStyle w:val="TAC"/>
                  </w:pPr>
                  <w:r w:rsidRPr="00F95B02">
                    <w:t>FDD</w:t>
                  </w:r>
                </w:p>
              </w:tc>
            </w:tr>
            <w:tr w:rsidR="00C51786" w:rsidRPr="00F95B02" w14:paraId="2B305607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0F679A" w14:textId="77777777" w:rsidR="00C51786" w:rsidRPr="00F95B02" w:rsidRDefault="00C51786" w:rsidP="00C51786">
                  <w:pPr>
                    <w:pStyle w:val="TAC"/>
                  </w:pPr>
                  <w:r w:rsidRPr="00F95B02">
                    <w:t>n26</w:t>
                  </w:r>
                </w:p>
              </w:tc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066945" w14:textId="77777777" w:rsidR="00C51786" w:rsidRPr="00F95B02" w:rsidRDefault="00C51786" w:rsidP="00C51786">
                  <w:pPr>
                    <w:pStyle w:val="TAC"/>
                  </w:pPr>
                  <w:r w:rsidRPr="00F95B02">
                    <w:t>814 MHz – 849 MHz</w:t>
                  </w:r>
                </w:p>
              </w:tc>
              <w:tc>
                <w:tcPr>
                  <w:tcW w:w="2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14C52" w14:textId="77777777" w:rsidR="00C51786" w:rsidRPr="00F95B02" w:rsidRDefault="00C51786" w:rsidP="00C51786">
                  <w:pPr>
                    <w:pStyle w:val="TAC"/>
                  </w:pPr>
                  <w:r w:rsidRPr="00F95B02">
                    <w:t>859 MHz – 894 MHz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98781" w14:textId="77777777" w:rsidR="00C51786" w:rsidRPr="00F95B02" w:rsidRDefault="00C51786" w:rsidP="00C51786">
                  <w:pPr>
                    <w:pStyle w:val="TAC"/>
                  </w:pPr>
                  <w:r w:rsidRPr="00F95B02">
                    <w:t>FDD</w:t>
                  </w:r>
                </w:p>
              </w:tc>
            </w:tr>
            <w:tr w:rsidR="00C51786" w:rsidRPr="00F95B02" w14:paraId="6627757E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7861262D" w14:textId="77777777" w:rsidR="00C51786" w:rsidRPr="00F95B02" w:rsidRDefault="00C51786" w:rsidP="00C51786">
                  <w:pPr>
                    <w:pStyle w:val="TAC"/>
                  </w:pPr>
                  <w:r w:rsidRPr="00F95B02">
                    <w:t>n28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4202922B" w14:textId="77777777" w:rsidR="00C51786" w:rsidRPr="00F95B02" w:rsidRDefault="00C51786" w:rsidP="00C51786">
                  <w:pPr>
                    <w:pStyle w:val="TAC"/>
                  </w:pPr>
                  <w:r w:rsidRPr="00F95B02">
                    <w:t>703 MHz – 748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77AE6558" w14:textId="77777777" w:rsidR="00C51786" w:rsidRPr="00F95B02" w:rsidRDefault="00C51786" w:rsidP="00C51786">
                  <w:pPr>
                    <w:pStyle w:val="TAC"/>
                  </w:pPr>
                  <w:r w:rsidRPr="00F95B02">
                    <w:t>758 MHz – 803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7872C61E" w14:textId="77777777" w:rsidR="00C51786" w:rsidRPr="00F95B02" w:rsidRDefault="00C51786" w:rsidP="00C51786">
                  <w:pPr>
                    <w:pStyle w:val="TAC"/>
                  </w:pPr>
                  <w:r w:rsidRPr="00F95B02">
                    <w:t>FDD</w:t>
                  </w:r>
                </w:p>
              </w:tc>
            </w:tr>
            <w:tr w:rsidR="00C51786" w:rsidRPr="00F95B02" w14:paraId="59052AF7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12D341B6" w14:textId="77777777" w:rsidR="00C51786" w:rsidRPr="00F95B02" w:rsidRDefault="00C51786" w:rsidP="00C51786">
                  <w:pPr>
                    <w:pStyle w:val="TAC"/>
                  </w:pPr>
                  <w:r w:rsidRPr="00F95B02">
                    <w:t>n29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4D8C9BEA" w14:textId="77777777" w:rsidR="00C51786" w:rsidRPr="00F95B02" w:rsidRDefault="00C51786" w:rsidP="00C51786">
                  <w:pPr>
                    <w:pStyle w:val="TAC"/>
                  </w:pPr>
                  <w:r w:rsidRPr="00F95B02">
                    <w:t>N/A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26462DB6" w14:textId="77777777" w:rsidR="00C51786" w:rsidRPr="00F95B02" w:rsidRDefault="00C51786" w:rsidP="00C51786">
                  <w:pPr>
                    <w:pStyle w:val="TAC"/>
                  </w:pPr>
                  <w:r w:rsidRPr="00F95B02">
                    <w:t>717 MHz – 728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6D546074" w14:textId="77777777" w:rsidR="00C51786" w:rsidRPr="00F95B02" w:rsidRDefault="00C51786" w:rsidP="00C51786">
                  <w:pPr>
                    <w:pStyle w:val="TAC"/>
                  </w:pPr>
                  <w:r w:rsidRPr="00F95B02">
                    <w:t>SDL</w:t>
                  </w:r>
                </w:p>
              </w:tc>
            </w:tr>
            <w:tr w:rsidR="00C51786" w:rsidRPr="00F95B02" w14:paraId="5DC52CE7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364E2411" w14:textId="77777777" w:rsidR="00C51786" w:rsidRPr="00F95B02" w:rsidRDefault="00C51786" w:rsidP="00C51786">
                  <w:pPr>
                    <w:pStyle w:val="TAC"/>
                  </w:pPr>
                  <w:r w:rsidRPr="00F95B02">
                    <w:t>n30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6ECA6DF3" w14:textId="77777777" w:rsidR="00C51786" w:rsidRPr="00F95B02" w:rsidRDefault="00C51786" w:rsidP="00C51786">
                  <w:pPr>
                    <w:pStyle w:val="TAC"/>
                  </w:pPr>
                  <w:r w:rsidRPr="00F95B02">
                    <w:t>2305 MHz – 2315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66E8F1F2" w14:textId="77777777" w:rsidR="00C51786" w:rsidRPr="00F95B02" w:rsidRDefault="00C51786" w:rsidP="00C51786">
                  <w:pPr>
                    <w:pStyle w:val="TAC"/>
                  </w:pPr>
                  <w:r w:rsidRPr="00F95B02">
                    <w:t>2350 MHz – 2360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1196B5B2" w14:textId="77777777" w:rsidR="00C51786" w:rsidRPr="00F95B02" w:rsidRDefault="00C51786" w:rsidP="00C51786">
                  <w:pPr>
                    <w:pStyle w:val="TAC"/>
                  </w:pPr>
                  <w:r w:rsidRPr="00F95B02">
                    <w:t>FDD</w:t>
                  </w:r>
                </w:p>
              </w:tc>
            </w:tr>
            <w:tr w:rsidR="00C51786" w:rsidRPr="00F95B02" w14:paraId="5EEDEF6C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70587F71" w14:textId="77777777" w:rsidR="00C51786" w:rsidRPr="00F95B02" w:rsidRDefault="00C51786" w:rsidP="00C51786">
                  <w:pPr>
                    <w:pStyle w:val="TAC"/>
                  </w:pPr>
                  <w:r w:rsidRPr="00F95B02">
                    <w:rPr>
                      <w:rFonts w:eastAsia="SimSun"/>
                      <w:lang w:val="en-US" w:eastAsia="zh-CN"/>
                    </w:rPr>
                    <w:t>n34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0E1E16FA" w14:textId="77777777" w:rsidR="00C51786" w:rsidRPr="00F95B02" w:rsidRDefault="00C51786" w:rsidP="00C51786">
                  <w:pPr>
                    <w:pStyle w:val="TAC"/>
                  </w:pPr>
                  <w:r w:rsidRPr="00F95B02">
                    <w:rPr>
                      <w:rFonts w:eastAsia="SimSun"/>
                      <w:lang w:val="en-US" w:eastAsia="zh-CN"/>
                    </w:rPr>
                    <w:t>2010</w:t>
                  </w:r>
                  <w:r w:rsidRPr="00F95B02">
                    <w:t xml:space="preserve"> MHz – </w:t>
                  </w:r>
                  <w:r w:rsidRPr="00F95B02">
                    <w:rPr>
                      <w:rFonts w:eastAsia="SimSun"/>
                      <w:lang w:val="en-US" w:eastAsia="zh-CN"/>
                    </w:rPr>
                    <w:t>2025</w:t>
                  </w:r>
                  <w:r w:rsidRPr="00F95B02">
                    <w:t xml:space="preserve">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3364314A" w14:textId="77777777" w:rsidR="00C51786" w:rsidRPr="00F95B02" w:rsidRDefault="00C51786" w:rsidP="00C51786">
                  <w:pPr>
                    <w:pStyle w:val="TAC"/>
                  </w:pPr>
                  <w:r w:rsidRPr="00F95B02">
                    <w:rPr>
                      <w:rFonts w:eastAsia="SimSun"/>
                      <w:lang w:val="en-US" w:eastAsia="zh-CN"/>
                    </w:rPr>
                    <w:t>2010</w:t>
                  </w:r>
                  <w:r w:rsidRPr="00F95B02">
                    <w:t xml:space="preserve"> MHz – </w:t>
                  </w:r>
                  <w:r w:rsidRPr="00F95B02">
                    <w:rPr>
                      <w:rFonts w:eastAsia="SimSun"/>
                      <w:lang w:val="en-US" w:eastAsia="zh-CN"/>
                    </w:rPr>
                    <w:t>2025</w:t>
                  </w:r>
                  <w:r w:rsidRPr="00F95B02">
                    <w:t xml:space="preserve">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25C3ADC4" w14:textId="77777777" w:rsidR="00C51786" w:rsidRPr="00F95B02" w:rsidRDefault="00C51786" w:rsidP="00C51786">
                  <w:pPr>
                    <w:pStyle w:val="TAC"/>
                  </w:pPr>
                  <w:r w:rsidRPr="00F95B02">
                    <w:rPr>
                      <w:rFonts w:eastAsia="SimSun"/>
                      <w:lang w:val="en-US" w:eastAsia="zh-CN"/>
                    </w:rPr>
                    <w:t>TDD</w:t>
                  </w:r>
                </w:p>
              </w:tc>
            </w:tr>
            <w:tr w:rsidR="00C51786" w:rsidRPr="00F95B02" w14:paraId="7AEFFE69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6906FD6A" w14:textId="77777777" w:rsidR="00C51786" w:rsidRPr="00F95B02" w:rsidRDefault="00C51786" w:rsidP="00C51786">
                  <w:pPr>
                    <w:pStyle w:val="TAC"/>
                  </w:pPr>
                  <w:r w:rsidRPr="00F95B02">
                    <w:t>n38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4C34BD06" w14:textId="77777777" w:rsidR="00C51786" w:rsidRPr="00F95B02" w:rsidRDefault="00C51786" w:rsidP="00C51786">
                  <w:pPr>
                    <w:pStyle w:val="TAC"/>
                  </w:pPr>
                  <w:r w:rsidRPr="00F95B02">
                    <w:t>2570 MHz – 2620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1E447024" w14:textId="77777777" w:rsidR="00C51786" w:rsidRPr="00F95B02" w:rsidRDefault="00C51786" w:rsidP="00C51786">
                  <w:pPr>
                    <w:pStyle w:val="TAC"/>
                  </w:pPr>
                  <w:r w:rsidRPr="00F95B02">
                    <w:t>2570 MHz – 2620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428ECA34" w14:textId="77777777" w:rsidR="00C51786" w:rsidRPr="00F95B02" w:rsidRDefault="00C51786" w:rsidP="00C51786">
                  <w:pPr>
                    <w:pStyle w:val="TAC"/>
                  </w:pPr>
                  <w:r w:rsidRPr="00F95B02">
                    <w:t>TDD</w:t>
                  </w:r>
                </w:p>
              </w:tc>
            </w:tr>
            <w:tr w:rsidR="00C51786" w:rsidRPr="00F95B02" w14:paraId="1F989175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63FFF3F5" w14:textId="77777777" w:rsidR="00C51786" w:rsidRPr="00F95B02" w:rsidRDefault="00C51786" w:rsidP="00C51786">
                  <w:pPr>
                    <w:pStyle w:val="TAC"/>
                  </w:pPr>
                  <w:r w:rsidRPr="00F95B02">
                    <w:rPr>
                      <w:rFonts w:eastAsia="SimSun"/>
                      <w:lang w:val="en-US" w:eastAsia="zh-CN"/>
                    </w:rPr>
                    <w:t>n39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6D3EFAE8" w14:textId="77777777" w:rsidR="00C51786" w:rsidRPr="00F95B02" w:rsidRDefault="00C51786" w:rsidP="00C51786">
                  <w:pPr>
                    <w:pStyle w:val="TAC"/>
                  </w:pPr>
                  <w:r w:rsidRPr="00F95B02">
                    <w:rPr>
                      <w:rFonts w:eastAsia="SimSun"/>
                      <w:lang w:val="en-US" w:eastAsia="zh-CN"/>
                    </w:rPr>
                    <w:t>1880</w:t>
                  </w:r>
                  <w:r w:rsidRPr="00F95B02">
                    <w:t xml:space="preserve"> MHz – </w:t>
                  </w:r>
                  <w:r w:rsidRPr="00F95B02">
                    <w:rPr>
                      <w:rFonts w:eastAsia="SimSun"/>
                      <w:lang w:val="en-US" w:eastAsia="zh-CN"/>
                    </w:rPr>
                    <w:t>1920</w:t>
                  </w:r>
                  <w:r w:rsidRPr="00F95B02">
                    <w:t xml:space="preserve">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242C8E9E" w14:textId="77777777" w:rsidR="00C51786" w:rsidRPr="00F95B02" w:rsidRDefault="00C51786" w:rsidP="00C51786">
                  <w:pPr>
                    <w:pStyle w:val="TAC"/>
                  </w:pPr>
                  <w:r w:rsidRPr="00F95B02">
                    <w:rPr>
                      <w:rFonts w:eastAsia="SimSun"/>
                      <w:lang w:val="en-US" w:eastAsia="zh-CN"/>
                    </w:rPr>
                    <w:t>1880</w:t>
                  </w:r>
                  <w:r w:rsidRPr="00F95B02">
                    <w:t xml:space="preserve"> MHz – </w:t>
                  </w:r>
                  <w:r w:rsidRPr="00F95B02">
                    <w:rPr>
                      <w:rFonts w:eastAsia="SimSun"/>
                      <w:lang w:val="en-US" w:eastAsia="zh-CN"/>
                    </w:rPr>
                    <w:t>19</w:t>
                  </w:r>
                  <w:r w:rsidRPr="00F95B02">
                    <w:t>20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5C681272" w14:textId="77777777" w:rsidR="00C51786" w:rsidRPr="00F95B02" w:rsidRDefault="00C51786" w:rsidP="00C51786">
                  <w:pPr>
                    <w:pStyle w:val="TAC"/>
                  </w:pPr>
                  <w:r w:rsidRPr="00F95B02">
                    <w:rPr>
                      <w:rFonts w:eastAsia="SimSun"/>
                      <w:lang w:val="en-US" w:eastAsia="zh-CN"/>
                    </w:rPr>
                    <w:t>TDD</w:t>
                  </w:r>
                </w:p>
              </w:tc>
            </w:tr>
            <w:tr w:rsidR="00C51786" w:rsidRPr="00F95B02" w14:paraId="5AC45CF6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3B10FA83" w14:textId="77777777" w:rsidR="00C51786" w:rsidRPr="00F95B02" w:rsidRDefault="00C51786" w:rsidP="00C51786">
                  <w:pPr>
                    <w:pStyle w:val="TAC"/>
                  </w:pPr>
                  <w:r w:rsidRPr="00F95B02">
                    <w:rPr>
                      <w:lang w:val="en-US"/>
                    </w:rPr>
                    <w:t>n40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15675899" w14:textId="77777777" w:rsidR="00C51786" w:rsidRPr="00F95B02" w:rsidRDefault="00C51786" w:rsidP="00C51786">
                  <w:pPr>
                    <w:pStyle w:val="TAC"/>
                  </w:pPr>
                  <w:r w:rsidRPr="00F95B02">
                    <w:rPr>
                      <w:lang w:val="en-US"/>
                    </w:rPr>
                    <w:t>2300 MHz – 2400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38BE935D" w14:textId="77777777" w:rsidR="00C51786" w:rsidRPr="00F95B02" w:rsidRDefault="00C51786" w:rsidP="00C51786">
                  <w:pPr>
                    <w:pStyle w:val="TAC"/>
                  </w:pPr>
                  <w:r w:rsidRPr="00F95B02">
                    <w:rPr>
                      <w:lang w:val="en-US"/>
                    </w:rPr>
                    <w:t>2300 MHz – 2400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02282FF4" w14:textId="77777777" w:rsidR="00C51786" w:rsidRPr="00F95B02" w:rsidRDefault="00C51786" w:rsidP="00C51786">
                  <w:pPr>
                    <w:pStyle w:val="TAC"/>
                  </w:pPr>
                  <w:r w:rsidRPr="00F95B02">
                    <w:rPr>
                      <w:lang w:val="en-US"/>
                    </w:rPr>
                    <w:t>TDD</w:t>
                  </w:r>
                </w:p>
              </w:tc>
            </w:tr>
            <w:tr w:rsidR="00C51786" w:rsidRPr="00F95B02" w14:paraId="6D2B34BA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3A2F217C" w14:textId="77777777" w:rsidR="00C51786" w:rsidRPr="00F95B02" w:rsidRDefault="00C51786" w:rsidP="00C51786">
                  <w:pPr>
                    <w:pStyle w:val="TAC"/>
                  </w:pPr>
                  <w:r w:rsidRPr="00F95B02">
                    <w:t>n41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3D2473E7" w14:textId="77777777" w:rsidR="00C51786" w:rsidRPr="00F95B02" w:rsidRDefault="00C51786" w:rsidP="00C51786">
                  <w:pPr>
                    <w:pStyle w:val="TAC"/>
                  </w:pPr>
                  <w:r w:rsidRPr="00F95B02">
                    <w:t>2496 MHz – 2690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3A7F474D" w14:textId="77777777" w:rsidR="00C51786" w:rsidRPr="00F95B02" w:rsidRDefault="00C51786" w:rsidP="00C51786">
                  <w:pPr>
                    <w:pStyle w:val="TAC"/>
                  </w:pPr>
                  <w:r w:rsidRPr="00F95B02">
                    <w:t>2496 MHz – 2690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3FDF1B68" w14:textId="77777777" w:rsidR="00C51786" w:rsidRPr="00F95B02" w:rsidRDefault="00C51786" w:rsidP="00C51786">
                  <w:pPr>
                    <w:pStyle w:val="TAC"/>
                  </w:pPr>
                  <w:r w:rsidRPr="00F95B02">
                    <w:t>TDD</w:t>
                  </w:r>
                </w:p>
              </w:tc>
            </w:tr>
            <w:tr w:rsidR="00C51786" w:rsidRPr="00F95B02" w14:paraId="515792B3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2D92BC82" w14:textId="77777777" w:rsidR="00C51786" w:rsidRPr="00F95B02" w:rsidRDefault="00C51786" w:rsidP="00C51786">
                  <w:pPr>
                    <w:pStyle w:val="TAC"/>
                  </w:pPr>
                  <w:r>
                    <w:t>n46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7156814B" w14:textId="77777777" w:rsidR="00C51786" w:rsidRPr="00F95B02" w:rsidRDefault="00C51786" w:rsidP="00C51786">
                  <w:pPr>
                    <w:pStyle w:val="TAC"/>
                  </w:pPr>
                  <w:r>
                    <w:t xml:space="preserve">5150 MHz – 5925 MHz 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1EAB11AF" w14:textId="77777777" w:rsidR="00C51786" w:rsidRPr="00F95B02" w:rsidRDefault="00C51786" w:rsidP="00C51786">
                  <w:pPr>
                    <w:pStyle w:val="TAC"/>
                  </w:pPr>
                  <w:r>
                    <w:t>5150 MHz – 5925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23D22EBB" w14:textId="77777777" w:rsidR="00C51786" w:rsidRPr="00F95B02" w:rsidRDefault="00C51786" w:rsidP="00C51786">
                  <w:pPr>
                    <w:pStyle w:val="TAC"/>
                  </w:pPr>
                  <w:r>
                    <w:t>TDD</w:t>
                  </w:r>
                  <w:r>
                    <w:rPr>
                      <w:vertAlign w:val="superscript"/>
                    </w:rPr>
                    <w:t>3</w:t>
                  </w:r>
                </w:p>
              </w:tc>
            </w:tr>
            <w:tr w:rsidR="00C51786" w:rsidRPr="00F95B02" w14:paraId="77A24E24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27A3C3E8" w14:textId="77777777" w:rsidR="00C51786" w:rsidRPr="00F95B02" w:rsidRDefault="00C51786" w:rsidP="00C51786">
                  <w:pPr>
                    <w:pStyle w:val="TAC"/>
                  </w:pPr>
                  <w:r w:rsidRPr="00F95B02">
                    <w:t>n48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509F5DD1" w14:textId="77777777" w:rsidR="00C51786" w:rsidRPr="00F95B02" w:rsidRDefault="00C51786" w:rsidP="00C51786">
                  <w:pPr>
                    <w:pStyle w:val="TAC"/>
                  </w:pPr>
                  <w:r w:rsidRPr="00F95B02">
                    <w:t>3550 MHz – 3700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0CDF0028" w14:textId="77777777" w:rsidR="00C51786" w:rsidRPr="00F95B02" w:rsidRDefault="00C51786" w:rsidP="00C51786">
                  <w:pPr>
                    <w:pStyle w:val="TAC"/>
                  </w:pPr>
                  <w:r w:rsidRPr="00F95B02">
                    <w:t>3550 MHz – 3700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6215C137" w14:textId="77777777" w:rsidR="00C51786" w:rsidRPr="00F95B02" w:rsidRDefault="00C51786" w:rsidP="00C51786">
                  <w:pPr>
                    <w:pStyle w:val="TAC"/>
                  </w:pPr>
                  <w:r w:rsidRPr="00F95B02">
                    <w:t>TDD</w:t>
                  </w:r>
                </w:p>
              </w:tc>
            </w:tr>
            <w:tr w:rsidR="00C51786" w:rsidRPr="00F95B02" w14:paraId="0D1169CD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289CC240" w14:textId="77777777" w:rsidR="00C51786" w:rsidRPr="00F95B02" w:rsidRDefault="00C51786" w:rsidP="00C51786">
                  <w:pPr>
                    <w:pStyle w:val="TAC"/>
                  </w:pPr>
                  <w:r w:rsidRPr="00F95B02">
                    <w:t>n50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20D4DECE" w14:textId="77777777" w:rsidR="00C51786" w:rsidRPr="00F95B02" w:rsidRDefault="00C51786" w:rsidP="00C51786">
                  <w:pPr>
                    <w:pStyle w:val="TAC"/>
                  </w:pPr>
                  <w:r w:rsidRPr="00F95B02">
                    <w:t>1432 MHz – 1517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2174383D" w14:textId="77777777" w:rsidR="00C51786" w:rsidRPr="00F95B02" w:rsidRDefault="00C51786" w:rsidP="00C51786">
                  <w:pPr>
                    <w:pStyle w:val="TAC"/>
                  </w:pPr>
                  <w:r w:rsidRPr="00F95B02">
                    <w:t>1432 MHz – 1517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029E46DE" w14:textId="77777777" w:rsidR="00C51786" w:rsidRPr="00F95B02" w:rsidRDefault="00C51786" w:rsidP="00C51786">
                  <w:pPr>
                    <w:pStyle w:val="TAC"/>
                  </w:pPr>
                  <w:r w:rsidRPr="00F95B02">
                    <w:t>TDD</w:t>
                  </w:r>
                </w:p>
              </w:tc>
            </w:tr>
            <w:tr w:rsidR="00C51786" w:rsidRPr="00F95B02" w14:paraId="0BD07575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701484F6" w14:textId="77777777" w:rsidR="00C51786" w:rsidRPr="00F95B02" w:rsidRDefault="00C51786" w:rsidP="00C51786">
                  <w:pPr>
                    <w:pStyle w:val="TAC"/>
                  </w:pPr>
                  <w:r w:rsidRPr="00F95B02">
                    <w:t>n51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5E3DB7A2" w14:textId="77777777" w:rsidR="00C51786" w:rsidRPr="00F95B02" w:rsidRDefault="00C51786" w:rsidP="00C51786">
                  <w:pPr>
                    <w:pStyle w:val="TAC"/>
                  </w:pPr>
                  <w:r w:rsidRPr="00F95B02">
                    <w:t>1427 MHz – 1432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00BAB086" w14:textId="77777777" w:rsidR="00C51786" w:rsidRPr="00F95B02" w:rsidRDefault="00C51786" w:rsidP="00C51786">
                  <w:pPr>
                    <w:pStyle w:val="TAC"/>
                  </w:pPr>
                  <w:r w:rsidRPr="00F95B02">
                    <w:t>1427 MHz – 1432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1512C306" w14:textId="77777777" w:rsidR="00C51786" w:rsidRPr="00F95B02" w:rsidRDefault="00C51786" w:rsidP="00C51786">
                  <w:pPr>
                    <w:pStyle w:val="TAC"/>
                  </w:pPr>
                  <w:r w:rsidRPr="00F95B02">
                    <w:t>TDD</w:t>
                  </w:r>
                </w:p>
              </w:tc>
            </w:tr>
            <w:tr w:rsidR="00C51786" w:rsidRPr="00F95B02" w14:paraId="6464B2A2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36B1ED" w14:textId="77777777" w:rsidR="00C51786" w:rsidRPr="00F95B02" w:rsidRDefault="00C51786" w:rsidP="00C51786">
                  <w:pPr>
                    <w:pStyle w:val="TAC"/>
                  </w:pPr>
                  <w:r w:rsidRPr="00F95B02">
                    <w:t>n53</w:t>
                  </w:r>
                </w:p>
              </w:tc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54BDEE" w14:textId="77777777" w:rsidR="00C51786" w:rsidRPr="00F95B02" w:rsidRDefault="00C51786" w:rsidP="00C51786">
                  <w:pPr>
                    <w:pStyle w:val="TAC"/>
                  </w:pPr>
                  <w:r w:rsidRPr="00F95B02">
                    <w:t>2483.5 MHz – 2495 MHz</w:t>
                  </w:r>
                </w:p>
              </w:tc>
              <w:tc>
                <w:tcPr>
                  <w:tcW w:w="2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073A1E" w14:textId="77777777" w:rsidR="00C51786" w:rsidRPr="00F95B02" w:rsidRDefault="00C51786" w:rsidP="00C51786">
                  <w:pPr>
                    <w:pStyle w:val="TAC"/>
                  </w:pPr>
                  <w:r w:rsidRPr="00F95B02">
                    <w:t>2483.5 MHz – 2495 MHz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D3E88" w14:textId="77777777" w:rsidR="00C51786" w:rsidRPr="00F95B02" w:rsidRDefault="00C51786" w:rsidP="00C51786">
                  <w:pPr>
                    <w:pStyle w:val="TAC"/>
                  </w:pPr>
                  <w:r w:rsidRPr="00F95B02">
                    <w:t>TDD</w:t>
                  </w:r>
                </w:p>
              </w:tc>
            </w:tr>
            <w:tr w:rsidR="00C51786" w:rsidRPr="00F95B02" w14:paraId="7E7D0971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0625D8C8" w14:textId="77777777" w:rsidR="00C51786" w:rsidRPr="00F95B02" w:rsidRDefault="00C51786" w:rsidP="00C51786">
                  <w:pPr>
                    <w:pStyle w:val="TAC"/>
                  </w:pPr>
                  <w:r w:rsidRPr="00F95B02">
                    <w:t>n65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74FA21A8" w14:textId="77777777" w:rsidR="00C51786" w:rsidRPr="00F95B02" w:rsidRDefault="00C51786" w:rsidP="00C51786">
                  <w:pPr>
                    <w:pStyle w:val="TAC"/>
                  </w:pPr>
                  <w:r w:rsidRPr="00F95B02">
                    <w:t>1920 MHz – 2010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3AEA224B" w14:textId="77777777" w:rsidR="00C51786" w:rsidRPr="00F95B02" w:rsidRDefault="00C51786" w:rsidP="00C51786">
                  <w:pPr>
                    <w:pStyle w:val="TAC"/>
                  </w:pPr>
                  <w:r w:rsidRPr="00F95B02">
                    <w:t>2110 MHz – 2200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43325F41" w14:textId="77777777" w:rsidR="00C51786" w:rsidRPr="00F95B02" w:rsidRDefault="00C51786" w:rsidP="00C51786">
                  <w:pPr>
                    <w:pStyle w:val="TAC"/>
                  </w:pPr>
                  <w:r w:rsidRPr="00F95B02">
                    <w:t>FDD</w:t>
                  </w:r>
                </w:p>
              </w:tc>
            </w:tr>
            <w:tr w:rsidR="00C51786" w:rsidRPr="00F95B02" w14:paraId="16119ED7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1DE0232C" w14:textId="77777777" w:rsidR="00C51786" w:rsidRPr="00F95B02" w:rsidRDefault="00C51786" w:rsidP="00C51786">
                  <w:pPr>
                    <w:pStyle w:val="TAC"/>
                  </w:pPr>
                  <w:r w:rsidRPr="00F95B02">
                    <w:t>n66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3AB210D9" w14:textId="77777777" w:rsidR="00C51786" w:rsidRPr="00F95B02" w:rsidRDefault="00C51786" w:rsidP="00C51786">
                  <w:pPr>
                    <w:pStyle w:val="TAC"/>
                  </w:pPr>
                  <w:r w:rsidRPr="00F95B02">
                    <w:t>1710 MHz – 1780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5C3D21B5" w14:textId="77777777" w:rsidR="00C51786" w:rsidRPr="00F95B02" w:rsidRDefault="00C51786" w:rsidP="00C51786">
                  <w:pPr>
                    <w:pStyle w:val="TAC"/>
                  </w:pPr>
                  <w:r w:rsidRPr="00F95B02">
                    <w:t>2110 MHz – 2200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30430488" w14:textId="77777777" w:rsidR="00C51786" w:rsidRPr="00F95B02" w:rsidRDefault="00C51786" w:rsidP="00C51786">
                  <w:pPr>
                    <w:pStyle w:val="TAC"/>
                  </w:pPr>
                  <w:r w:rsidRPr="00F95B02">
                    <w:t>FDD</w:t>
                  </w:r>
                </w:p>
              </w:tc>
            </w:tr>
            <w:tr w:rsidR="00C51786" w:rsidRPr="00F95B02" w14:paraId="74C439D1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3D0751E2" w14:textId="77777777" w:rsidR="00C51786" w:rsidRPr="00F95B02" w:rsidRDefault="00C51786" w:rsidP="00C51786">
                  <w:pPr>
                    <w:pStyle w:val="TAC"/>
                  </w:pPr>
                  <w:r w:rsidRPr="00F95B02">
                    <w:t>n70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5CDD1248" w14:textId="77777777" w:rsidR="00C51786" w:rsidRPr="00F95B02" w:rsidRDefault="00C51786" w:rsidP="00C51786">
                  <w:pPr>
                    <w:pStyle w:val="TAC"/>
                  </w:pPr>
                  <w:r w:rsidRPr="00F95B02">
                    <w:t>1695 MHz – 1710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2813436D" w14:textId="77777777" w:rsidR="00C51786" w:rsidRPr="00F95B02" w:rsidRDefault="00C51786" w:rsidP="00C51786">
                  <w:pPr>
                    <w:pStyle w:val="TAC"/>
                  </w:pPr>
                  <w:r w:rsidRPr="00F95B02">
                    <w:t>1995 MHz – 2020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060E7C53" w14:textId="77777777" w:rsidR="00C51786" w:rsidRPr="00F95B02" w:rsidRDefault="00C51786" w:rsidP="00C51786">
                  <w:pPr>
                    <w:pStyle w:val="TAC"/>
                  </w:pPr>
                  <w:r w:rsidRPr="00F95B02">
                    <w:t>FDD</w:t>
                  </w:r>
                </w:p>
              </w:tc>
            </w:tr>
            <w:tr w:rsidR="00C51786" w:rsidRPr="00F95B02" w14:paraId="475074D0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26EAF393" w14:textId="77777777" w:rsidR="00C51786" w:rsidRPr="00F95B02" w:rsidRDefault="00C51786" w:rsidP="00C51786">
                  <w:pPr>
                    <w:pStyle w:val="TAC"/>
                  </w:pPr>
                  <w:r w:rsidRPr="00F95B02">
                    <w:t>n71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1E8F1091" w14:textId="77777777" w:rsidR="00C51786" w:rsidRPr="00F95B02" w:rsidRDefault="00C51786" w:rsidP="00C51786">
                  <w:pPr>
                    <w:pStyle w:val="TAC"/>
                  </w:pPr>
                  <w:r w:rsidRPr="00F95B02">
                    <w:t>663 MHz – 698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717B4D0F" w14:textId="77777777" w:rsidR="00C51786" w:rsidRPr="00F95B02" w:rsidRDefault="00C51786" w:rsidP="00C51786">
                  <w:pPr>
                    <w:pStyle w:val="TAC"/>
                  </w:pPr>
                  <w:r w:rsidRPr="00F95B02">
                    <w:t>617 MHz – 652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2248361B" w14:textId="77777777" w:rsidR="00C51786" w:rsidRPr="00F95B02" w:rsidRDefault="00C51786" w:rsidP="00C51786">
                  <w:pPr>
                    <w:pStyle w:val="TAC"/>
                  </w:pPr>
                  <w:r w:rsidRPr="00F95B02">
                    <w:t>FDD</w:t>
                  </w:r>
                </w:p>
              </w:tc>
            </w:tr>
            <w:tr w:rsidR="00C51786" w:rsidRPr="00F95B02" w14:paraId="139947F9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749E2295" w14:textId="77777777" w:rsidR="00C51786" w:rsidRPr="00F95B02" w:rsidRDefault="00C51786" w:rsidP="00C51786">
                  <w:pPr>
                    <w:pStyle w:val="TAC"/>
                  </w:pPr>
                  <w:r w:rsidRPr="00F95B02">
                    <w:t>n74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71A191DB" w14:textId="77777777" w:rsidR="00C51786" w:rsidRPr="00F95B02" w:rsidRDefault="00C51786" w:rsidP="00C51786">
                  <w:pPr>
                    <w:pStyle w:val="TAC"/>
                  </w:pPr>
                  <w:r w:rsidRPr="00F95B02">
                    <w:t>1427 MHz – 1470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5E6575C5" w14:textId="77777777" w:rsidR="00C51786" w:rsidRPr="00F95B02" w:rsidRDefault="00C51786" w:rsidP="00C51786">
                  <w:pPr>
                    <w:pStyle w:val="TAC"/>
                  </w:pPr>
                  <w:r w:rsidRPr="00F95B02">
                    <w:t>1475 MHz – 1518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7563E01A" w14:textId="77777777" w:rsidR="00C51786" w:rsidRPr="00F95B02" w:rsidRDefault="00C51786" w:rsidP="00C51786">
                  <w:pPr>
                    <w:pStyle w:val="TAC"/>
                  </w:pPr>
                  <w:r w:rsidRPr="00F95B02">
                    <w:t>FDD</w:t>
                  </w:r>
                </w:p>
              </w:tc>
            </w:tr>
            <w:tr w:rsidR="00C51786" w:rsidRPr="00F95B02" w14:paraId="3C6ED42D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7A6ADF1D" w14:textId="77777777" w:rsidR="00C51786" w:rsidRPr="00F95B02" w:rsidRDefault="00C51786" w:rsidP="00C51786">
                  <w:pPr>
                    <w:pStyle w:val="TAC"/>
                  </w:pPr>
                  <w:r w:rsidRPr="00F95B02">
                    <w:t>n75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70FE5C8F" w14:textId="77777777" w:rsidR="00C51786" w:rsidRPr="00F95B02" w:rsidRDefault="00C51786" w:rsidP="00C51786">
                  <w:pPr>
                    <w:pStyle w:val="TAC"/>
                  </w:pPr>
                  <w:r w:rsidRPr="00F95B02">
                    <w:t>N/A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6931D20F" w14:textId="77777777" w:rsidR="00C51786" w:rsidRPr="00F95B02" w:rsidRDefault="00C51786" w:rsidP="00C51786">
                  <w:pPr>
                    <w:pStyle w:val="TAC"/>
                  </w:pPr>
                  <w:r w:rsidRPr="00F95B02">
                    <w:t>1432 MHz – 1517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375469E2" w14:textId="77777777" w:rsidR="00C51786" w:rsidRPr="00F95B02" w:rsidRDefault="00C51786" w:rsidP="00C51786">
                  <w:pPr>
                    <w:pStyle w:val="TAC"/>
                  </w:pPr>
                  <w:r w:rsidRPr="00F95B02">
                    <w:t>SDL</w:t>
                  </w:r>
                </w:p>
              </w:tc>
            </w:tr>
            <w:tr w:rsidR="00C51786" w:rsidRPr="00F95B02" w14:paraId="03C3605E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02CE8A5C" w14:textId="77777777" w:rsidR="00C51786" w:rsidRPr="00F95B02" w:rsidRDefault="00C51786" w:rsidP="00C51786">
                  <w:pPr>
                    <w:pStyle w:val="TAC"/>
                  </w:pPr>
                  <w:r w:rsidRPr="00F95B02">
                    <w:t>n76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489E8DE4" w14:textId="77777777" w:rsidR="00C51786" w:rsidRPr="00F95B02" w:rsidRDefault="00C51786" w:rsidP="00C51786">
                  <w:pPr>
                    <w:pStyle w:val="TAC"/>
                  </w:pPr>
                  <w:r w:rsidRPr="00F95B02">
                    <w:t>N/A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05B62C97" w14:textId="77777777" w:rsidR="00C51786" w:rsidRPr="00F95B02" w:rsidRDefault="00C51786" w:rsidP="00C51786">
                  <w:pPr>
                    <w:pStyle w:val="TAC"/>
                  </w:pPr>
                  <w:r w:rsidRPr="00F95B02">
                    <w:t>1427 MHz – 1432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38D94F48" w14:textId="77777777" w:rsidR="00C51786" w:rsidRPr="00F95B02" w:rsidRDefault="00C51786" w:rsidP="00C51786">
                  <w:pPr>
                    <w:pStyle w:val="TAC"/>
                  </w:pPr>
                  <w:r w:rsidRPr="00F95B02">
                    <w:t>SDL</w:t>
                  </w:r>
                </w:p>
              </w:tc>
            </w:tr>
            <w:tr w:rsidR="00C51786" w:rsidRPr="00F95B02" w14:paraId="63E4422A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79549624" w14:textId="77777777" w:rsidR="00C51786" w:rsidRPr="00F95B02" w:rsidRDefault="00C51786" w:rsidP="00C51786">
                  <w:pPr>
                    <w:pStyle w:val="TAC"/>
                  </w:pPr>
                  <w:r w:rsidRPr="00F95B02">
                    <w:t>n77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3D10D26C" w14:textId="77777777" w:rsidR="00C51786" w:rsidRPr="00F95B02" w:rsidRDefault="00C51786" w:rsidP="00C51786">
                  <w:pPr>
                    <w:pStyle w:val="TAC"/>
                  </w:pPr>
                  <w:r w:rsidRPr="00F95B02">
                    <w:t>3300 MHz – 4200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49655013" w14:textId="77777777" w:rsidR="00C51786" w:rsidRPr="00F95B02" w:rsidRDefault="00C51786" w:rsidP="00C51786">
                  <w:pPr>
                    <w:pStyle w:val="TAC"/>
                  </w:pPr>
                  <w:r w:rsidRPr="00F95B02">
                    <w:t>3300 MHz – 4200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4EBDD6BF" w14:textId="77777777" w:rsidR="00C51786" w:rsidRPr="00F95B02" w:rsidRDefault="00C51786" w:rsidP="00C51786">
                  <w:pPr>
                    <w:pStyle w:val="TAC"/>
                  </w:pPr>
                  <w:r w:rsidRPr="00F95B02">
                    <w:t>TDD</w:t>
                  </w:r>
                </w:p>
              </w:tc>
            </w:tr>
            <w:tr w:rsidR="00C51786" w:rsidRPr="00F95B02" w14:paraId="7DF595C7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46CB2ADC" w14:textId="77777777" w:rsidR="00C51786" w:rsidRPr="00F95B02" w:rsidRDefault="00C51786" w:rsidP="00C51786">
                  <w:pPr>
                    <w:pStyle w:val="TAC"/>
                  </w:pPr>
                  <w:r w:rsidRPr="00F95B02">
                    <w:t>n78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7B381F72" w14:textId="77777777" w:rsidR="00C51786" w:rsidRPr="00F95B02" w:rsidRDefault="00C51786" w:rsidP="00C51786">
                  <w:pPr>
                    <w:pStyle w:val="TAC"/>
                  </w:pPr>
                  <w:r w:rsidRPr="00F95B02">
                    <w:t>3300 MHz – 3800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331B5D57" w14:textId="77777777" w:rsidR="00C51786" w:rsidRPr="00F95B02" w:rsidRDefault="00C51786" w:rsidP="00C51786">
                  <w:pPr>
                    <w:pStyle w:val="TAC"/>
                  </w:pPr>
                  <w:r w:rsidRPr="00F95B02">
                    <w:t>3300 MHz – 3800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3BD88F13" w14:textId="77777777" w:rsidR="00C51786" w:rsidRPr="00F95B02" w:rsidRDefault="00C51786" w:rsidP="00C51786">
                  <w:pPr>
                    <w:pStyle w:val="TAC"/>
                  </w:pPr>
                  <w:r w:rsidRPr="00F95B02">
                    <w:t>TDD</w:t>
                  </w:r>
                </w:p>
              </w:tc>
            </w:tr>
            <w:tr w:rsidR="00C51786" w:rsidRPr="00F95B02" w14:paraId="0AD8931D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517FF73E" w14:textId="77777777" w:rsidR="00C51786" w:rsidRPr="00F95B02" w:rsidRDefault="00C51786" w:rsidP="00C51786">
                  <w:pPr>
                    <w:pStyle w:val="TAC"/>
                  </w:pPr>
                  <w:r w:rsidRPr="00F95B02">
                    <w:t>n79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353CDA6B" w14:textId="77777777" w:rsidR="00C51786" w:rsidRPr="00F95B02" w:rsidRDefault="00C51786" w:rsidP="00C51786">
                  <w:pPr>
                    <w:pStyle w:val="TAC"/>
                  </w:pPr>
                  <w:r w:rsidRPr="00F95B02">
                    <w:t>4400 MHz – 5000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7A940CFD" w14:textId="77777777" w:rsidR="00C51786" w:rsidRPr="00F95B02" w:rsidRDefault="00C51786" w:rsidP="00C51786">
                  <w:pPr>
                    <w:pStyle w:val="TAC"/>
                  </w:pPr>
                  <w:r w:rsidRPr="00F95B02">
                    <w:t>4400 MHz – 5000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1CC3491D" w14:textId="77777777" w:rsidR="00C51786" w:rsidRPr="00F95B02" w:rsidRDefault="00C51786" w:rsidP="00C51786">
                  <w:pPr>
                    <w:pStyle w:val="TAC"/>
                  </w:pPr>
                  <w:r w:rsidRPr="00F95B02">
                    <w:t>TDD</w:t>
                  </w:r>
                </w:p>
              </w:tc>
            </w:tr>
            <w:tr w:rsidR="00C51786" w:rsidRPr="00F95B02" w14:paraId="3091BA2A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31906E24" w14:textId="77777777" w:rsidR="00C51786" w:rsidRPr="00F95B02" w:rsidRDefault="00C51786" w:rsidP="00C51786">
                  <w:pPr>
                    <w:pStyle w:val="TAC"/>
                  </w:pPr>
                  <w:r w:rsidRPr="00F95B02">
                    <w:t>n80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0CDE342C" w14:textId="77777777" w:rsidR="00C51786" w:rsidRPr="00F95B02" w:rsidRDefault="00C51786" w:rsidP="00C51786">
                  <w:pPr>
                    <w:pStyle w:val="TAC"/>
                  </w:pPr>
                  <w:r w:rsidRPr="00F95B02">
                    <w:t>1710 MHz – 1785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43842E56" w14:textId="77777777" w:rsidR="00C51786" w:rsidRPr="00F95B02" w:rsidRDefault="00C51786" w:rsidP="00C51786">
                  <w:pPr>
                    <w:pStyle w:val="TAC"/>
                  </w:pPr>
                  <w:r w:rsidRPr="00F95B02">
                    <w:t>N/A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40F2757B" w14:textId="77777777" w:rsidR="00C51786" w:rsidRPr="00F95B02" w:rsidRDefault="00C51786" w:rsidP="00C51786">
                  <w:pPr>
                    <w:pStyle w:val="TAC"/>
                  </w:pPr>
                  <w:r w:rsidRPr="00F95B02">
                    <w:t xml:space="preserve">SUL </w:t>
                  </w:r>
                </w:p>
              </w:tc>
            </w:tr>
            <w:tr w:rsidR="00C51786" w:rsidRPr="00F95B02" w14:paraId="69825A63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619FA5DD" w14:textId="77777777" w:rsidR="00C51786" w:rsidRPr="00F95B02" w:rsidRDefault="00C51786" w:rsidP="00C51786">
                  <w:pPr>
                    <w:pStyle w:val="TAC"/>
                  </w:pPr>
                  <w:r w:rsidRPr="00F95B02">
                    <w:t>n81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44AAE980" w14:textId="77777777" w:rsidR="00C51786" w:rsidRPr="00F95B02" w:rsidRDefault="00C51786" w:rsidP="00C51786">
                  <w:pPr>
                    <w:pStyle w:val="TAC"/>
                  </w:pPr>
                  <w:r w:rsidRPr="00F95B02">
                    <w:t>880 MHz – 915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6BCCA1A6" w14:textId="77777777" w:rsidR="00C51786" w:rsidRPr="00F95B02" w:rsidRDefault="00C51786" w:rsidP="00C51786">
                  <w:pPr>
                    <w:pStyle w:val="TAC"/>
                  </w:pPr>
                  <w:r w:rsidRPr="00F95B02">
                    <w:t>N/A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24624874" w14:textId="77777777" w:rsidR="00C51786" w:rsidRPr="00F95B02" w:rsidRDefault="00C51786" w:rsidP="00C51786">
                  <w:pPr>
                    <w:pStyle w:val="TAC"/>
                  </w:pPr>
                  <w:r w:rsidRPr="00F95B02">
                    <w:t xml:space="preserve">SUL </w:t>
                  </w:r>
                </w:p>
              </w:tc>
            </w:tr>
            <w:tr w:rsidR="00C51786" w:rsidRPr="00F95B02" w14:paraId="48F7645A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48D27669" w14:textId="77777777" w:rsidR="00C51786" w:rsidRPr="00F95B02" w:rsidRDefault="00C51786" w:rsidP="00C51786">
                  <w:pPr>
                    <w:pStyle w:val="TAC"/>
                  </w:pPr>
                  <w:r w:rsidRPr="00F95B02">
                    <w:t>n82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4D1569F1" w14:textId="77777777" w:rsidR="00C51786" w:rsidRPr="00F95B02" w:rsidRDefault="00C51786" w:rsidP="00C51786">
                  <w:pPr>
                    <w:pStyle w:val="TAC"/>
                  </w:pPr>
                  <w:r w:rsidRPr="00F95B02">
                    <w:t>832 MHz – 862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498E2D8C" w14:textId="77777777" w:rsidR="00C51786" w:rsidRPr="00F95B02" w:rsidRDefault="00C51786" w:rsidP="00C51786">
                  <w:pPr>
                    <w:pStyle w:val="TAC"/>
                  </w:pPr>
                  <w:r w:rsidRPr="00F95B02">
                    <w:t>N/A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6E763C62" w14:textId="77777777" w:rsidR="00C51786" w:rsidRPr="00F95B02" w:rsidRDefault="00C51786" w:rsidP="00C51786">
                  <w:pPr>
                    <w:pStyle w:val="TAC"/>
                  </w:pPr>
                  <w:r w:rsidRPr="00F95B02">
                    <w:t xml:space="preserve">SUL </w:t>
                  </w:r>
                </w:p>
              </w:tc>
            </w:tr>
            <w:tr w:rsidR="00C51786" w:rsidRPr="00F95B02" w14:paraId="25A2BBBD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55D1A823" w14:textId="77777777" w:rsidR="00C51786" w:rsidRPr="00F95B02" w:rsidRDefault="00C51786" w:rsidP="00C51786">
                  <w:pPr>
                    <w:pStyle w:val="TAC"/>
                  </w:pPr>
                  <w:r w:rsidRPr="00F95B02">
                    <w:t>n83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672C1F94" w14:textId="77777777" w:rsidR="00C51786" w:rsidRPr="00F95B02" w:rsidRDefault="00C51786" w:rsidP="00C51786">
                  <w:pPr>
                    <w:pStyle w:val="TAC"/>
                  </w:pPr>
                  <w:r w:rsidRPr="00F95B02">
                    <w:t>703 MHz – 748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22C45AF1" w14:textId="77777777" w:rsidR="00C51786" w:rsidRPr="00F95B02" w:rsidRDefault="00C51786" w:rsidP="00C51786">
                  <w:pPr>
                    <w:pStyle w:val="TAC"/>
                  </w:pPr>
                  <w:r w:rsidRPr="00F95B02">
                    <w:t>N/A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61E191C9" w14:textId="77777777" w:rsidR="00C51786" w:rsidRPr="00F95B02" w:rsidRDefault="00C51786" w:rsidP="00C51786">
                  <w:pPr>
                    <w:pStyle w:val="TAC"/>
                  </w:pPr>
                  <w:r w:rsidRPr="00F95B02">
                    <w:t>SUL</w:t>
                  </w:r>
                </w:p>
              </w:tc>
            </w:tr>
            <w:tr w:rsidR="00C51786" w:rsidRPr="00F95B02" w14:paraId="412FCC40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6F0914D4" w14:textId="77777777" w:rsidR="00C51786" w:rsidRPr="00F95B02" w:rsidRDefault="00C51786" w:rsidP="00C51786">
                  <w:pPr>
                    <w:pStyle w:val="TAC"/>
                  </w:pPr>
                  <w:r w:rsidRPr="00F95B02">
                    <w:t>n84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4A70FAAE" w14:textId="77777777" w:rsidR="00C51786" w:rsidRPr="00F95B02" w:rsidRDefault="00C51786" w:rsidP="00C51786">
                  <w:pPr>
                    <w:pStyle w:val="TAC"/>
                  </w:pPr>
                  <w:r w:rsidRPr="00F95B02">
                    <w:t>1920 MHz – 1980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6B4DD42D" w14:textId="77777777" w:rsidR="00C51786" w:rsidRPr="00F95B02" w:rsidRDefault="00C51786" w:rsidP="00C51786">
                  <w:pPr>
                    <w:pStyle w:val="TAC"/>
                  </w:pPr>
                  <w:r w:rsidRPr="00F95B02">
                    <w:t>N/A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23D1C2ED" w14:textId="77777777" w:rsidR="00C51786" w:rsidRPr="00F95B02" w:rsidRDefault="00C51786" w:rsidP="00C51786">
                  <w:pPr>
                    <w:pStyle w:val="TAC"/>
                  </w:pPr>
                  <w:r w:rsidRPr="00F95B02">
                    <w:t>SUL</w:t>
                  </w:r>
                </w:p>
              </w:tc>
            </w:tr>
            <w:tr w:rsidR="00C51786" w:rsidRPr="00F95B02" w14:paraId="700A58C9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61BB7808" w14:textId="77777777" w:rsidR="00C51786" w:rsidRPr="00F95B02" w:rsidRDefault="00C51786" w:rsidP="00C51786">
                  <w:pPr>
                    <w:pStyle w:val="TAC"/>
                  </w:pPr>
                  <w:r w:rsidRPr="00F95B02">
                    <w:t>n86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6FF8C15E" w14:textId="77777777" w:rsidR="00C51786" w:rsidRPr="00F95B02" w:rsidRDefault="00C51786" w:rsidP="00C51786">
                  <w:pPr>
                    <w:pStyle w:val="TAC"/>
                  </w:pPr>
                  <w:r w:rsidRPr="00F95B02">
                    <w:t>1710 MHz – 1780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351F13A8" w14:textId="77777777" w:rsidR="00C51786" w:rsidRPr="00F95B02" w:rsidRDefault="00C51786" w:rsidP="00C51786">
                  <w:pPr>
                    <w:pStyle w:val="TAC"/>
                  </w:pPr>
                  <w:r w:rsidRPr="00F95B02">
                    <w:t>N/A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0441EC13" w14:textId="77777777" w:rsidR="00C51786" w:rsidRPr="00F95B02" w:rsidRDefault="00C51786" w:rsidP="00C51786">
                  <w:pPr>
                    <w:pStyle w:val="TAC"/>
                  </w:pPr>
                  <w:r w:rsidRPr="00F95B02">
                    <w:t>SUL</w:t>
                  </w:r>
                </w:p>
              </w:tc>
            </w:tr>
            <w:tr w:rsidR="00C51786" w:rsidRPr="00F95B02" w14:paraId="69BDBF84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57FD0696" w14:textId="77777777" w:rsidR="00C51786" w:rsidRPr="00F95B02" w:rsidRDefault="00C51786" w:rsidP="00C51786">
                  <w:pPr>
                    <w:pStyle w:val="TAC"/>
                  </w:pPr>
                  <w:r w:rsidRPr="00F95B02">
                    <w:rPr>
                      <w:rFonts w:hint="eastAsia"/>
                      <w:lang w:eastAsia="zh-CN"/>
                    </w:rPr>
                    <w:t>n89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20F2942B" w14:textId="77777777" w:rsidR="00C51786" w:rsidRPr="00F95B02" w:rsidRDefault="00C51786" w:rsidP="00C51786">
                  <w:pPr>
                    <w:pStyle w:val="TAC"/>
                  </w:pPr>
                  <w:r w:rsidRPr="00F95B02">
                    <w:t>824 MHz – 849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152AE9C6" w14:textId="77777777" w:rsidR="00C51786" w:rsidRPr="00F95B02" w:rsidRDefault="00C51786" w:rsidP="00C51786">
                  <w:pPr>
                    <w:pStyle w:val="TAC"/>
                  </w:pPr>
                  <w:r w:rsidRPr="00F95B02">
                    <w:t>N/A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2A571497" w14:textId="77777777" w:rsidR="00C51786" w:rsidRPr="00F95B02" w:rsidRDefault="00C51786" w:rsidP="00C51786">
                  <w:pPr>
                    <w:pStyle w:val="TAC"/>
                  </w:pPr>
                  <w:r w:rsidRPr="00F95B02">
                    <w:t>SUL</w:t>
                  </w:r>
                </w:p>
              </w:tc>
            </w:tr>
            <w:tr w:rsidR="00C51786" w:rsidRPr="00F95B02" w14:paraId="0573F7A4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2F6922EA" w14:textId="77777777" w:rsidR="00C51786" w:rsidRPr="00F95B02" w:rsidRDefault="00C51786" w:rsidP="00C51786">
                  <w:pPr>
                    <w:pStyle w:val="TAC"/>
                  </w:pPr>
                  <w:r w:rsidRPr="00F95B02">
                    <w:rPr>
                      <w:rFonts w:hint="eastAsia"/>
                      <w:lang w:eastAsia="zh-CN"/>
                    </w:rPr>
                    <w:t>n90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6F6D3D6D" w14:textId="77777777" w:rsidR="00C51786" w:rsidRPr="00F95B02" w:rsidRDefault="00C51786" w:rsidP="00C51786">
                  <w:pPr>
                    <w:pStyle w:val="TAC"/>
                  </w:pPr>
                  <w:r w:rsidRPr="00F95B02">
                    <w:t>2496 MHz – 2690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4CDA774F" w14:textId="77777777" w:rsidR="00C51786" w:rsidRPr="00F95B02" w:rsidRDefault="00C51786" w:rsidP="00C51786">
                  <w:pPr>
                    <w:pStyle w:val="TAC"/>
                  </w:pPr>
                  <w:r w:rsidRPr="00F95B02">
                    <w:t>2496 MHz – 2690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741FDD26" w14:textId="77777777" w:rsidR="00C51786" w:rsidRPr="00F95B02" w:rsidRDefault="00C51786" w:rsidP="00C51786">
                  <w:pPr>
                    <w:pStyle w:val="TAC"/>
                  </w:pPr>
                  <w:r w:rsidRPr="00F95B02">
                    <w:t>TDD</w:t>
                  </w:r>
                </w:p>
              </w:tc>
            </w:tr>
            <w:tr w:rsidR="00C51786" w:rsidRPr="00F95B02" w14:paraId="06B4B9CF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4CEFF35E" w14:textId="77777777" w:rsidR="00C51786" w:rsidRPr="00F95B02" w:rsidRDefault="00C51786" w:rsidP="00C51786">
                  <w:pPr>
                    <w:pStyle w:val="TAC"/>
                    <w:rPr>
                      <w:lang w:eastAsia="zh-CN"/>
                    </w:rPr>
                  </w:pPr>
                  <w:r w:rsidRPr="00F95B02">
                    <w:rPr>
                      <w:lang w:eastAsia="zh-CN"/>
                    </w:rPr>
                    <w:t>n91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2C583E1B" w14:textId="77777777" w:rsidR="00C51786" w:rsidRPr="00F95B02" w:rsidRDefault="00C51786" w:rsidP="00C51786">
                  <w:pPr>
                    <w:pStyle w:val="TAC"/>
                    <w:rPr>
                      <w:lang w:eastAsia="zh-CN"/>
                    </w:rPr>
                  </w:pPr>
                  <w:r w:rsidRPr="00F95B02">
                    <w:t>832 MHz – 862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50536D4C" w14:textId="77777777" w:rsidR="00C51786" w:rsidRPr="00F95B02" w:rsidRDefault="00C51786" w:rsidP="00C51786">
                  <w:pPr>
                    <w:pStyle w:val="TAC"/>
                  </w:pPr>
                  <w:r w:rsidRPr="00F95B02">
                    <w:t>1427 MHz – 1432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2B94CE22" w14:textId="77777777" w:rsidR="00C51786" w:rsidRPr="00F95B02" w:rsidRDefault="00C51786" w:rsidP="00C51786">
                  <w:pPr>
                    <w:pStyle w:val="TAC"/>
                  </w:pPr>
                  <w:r w:rsidRPr="00F95B02">
                    <w:t>FDD</w:t>
                  </w:r>
                  <w:r w:rsidRPr="00F95B02">
                    <w:rPr>
                      <w:vertAlign w:val="superscript"/>
                    </w:rPr>
                    <w:t>2</w:t>
                  </w:r>
                </w:p>
              </w:tc>
            </w:tr>
            <w:tr w:rsidR="00C51786" w:rsidRPr="00F95B02" w14:paraId="0B591856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5E48EA4D" w14:textId="77777777" w:rsidR="00C51786" w:rsidRPr="00F95B02" w:rsidRDefault="00C51786" w:rsidP="00C51786">
                  <w:pPr>
                    <w:pStyle w:val="TAC"/>
                    <w:rPr>
                      <w:lang w:eastAsia="zh-CN"/>
                    </w:rPr>
                  </w:pPr>
                  <w:r w:rsidRPr="00F95B02">
                    <w:rPr>
                      <w:lang w:eastAsia="zh-CN"/>
                    </w:rPr>
                    <w:t>n92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2E517D57" w14:textId="77777777" w:rsidR="00C51786" w:rsidRPr="00F95B02" w:rsidRDefault="00C51786" w:rsidP="00C51786">
                  <w:pPr>
                    <w:pStyle w:val="TAC"/>
                    <w:rPr>
                      <w:lang w:eastAsia="zh-CN"/>
                    </w:rPr>
                  </w:pPr>
                  <w:r w:rsidRPr="00F95B02">
                    <w:t>832 MHz – 862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074245A1" w14:textId="77777777" w:rsidR="00C51786" w:rsidRPr="00F95B02" w:rsidRDefault="00C51786" w:rsidP="00C51786">
                  <w:pPr>
                    <w:pStyle w:val="TAC"/>
                  </w:pPr>
                  <w:r w:rsidRPr="00F95B02">
                    <w:t>1432 MHz – 1517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1475EEDC" w14:textId="77777777" w:rsidR="00C51786" w:rsidRPr="00F95B02" w:rsidRDefault="00C51786" w:rsidP="00C51786">
                  <w:pPr>
                    <w:pStyle w:val="TAC"/>
                  </w:pPr>
                  <w:r w:rsidRPr="00F95B02">
                    <w:t>FDD</w:t>
                  </w:r>
                  <w:r w:rsidRPr="00F95B02">
                    <w:rPr>
                      <w:vertAlign w:val="superscript"/>
                    </w:rPr>
                    <w:t>2</w:t>
                  </w:r>
                </w:p>
              </w:tc>
            </w:tr>
            <w:tr w:rsidR="00C51786" w:rsidRPr="00F95B02" w14:paraId="346528E8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7407475F" w14:textId="77777777" w:rsidR="00C51786" w:rsidRPr="00F95B02" w:rsidRDefault="00C51786" w:rsidP="00C51786">
                  <w:pPr>
                    <w:pStyle w:val="TAC"/>
                    <w:rPr>
                      <w:lang w:eastAsia="zh-CN"/>
                    </w:rPr>
                  </w:pPr>
                  <w:r w:rsidRPr="00F95B02">
                    <w:rPr>
                      <w:lang w:eastAsia="zh-CN"/>
                    </w:rPr>
                    <w:t>n93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564A0730" w14:textId="77777777" w:rsidR="00C51786" w:rsidRPr="00F95B02" w:rsidRDefault="00C51786" w:rsidP="00C51786">
                  <w:pPr>
                    <w:pStyle w:val="TAC"/>
                    <w:rPr>
                      <w:lang w:eastAsia="zh-CN"/>
                    </w:rPr>
                  </w:pPr>
                  <w:r w:rsidRPr="00F95B02">
                    <w:t>880 MHz – 915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7102AA0E" w14:textId="77777777" w:rsidR="00C51786" w:rsidRPr="00F95B02" w:rsidRDefault="00C51786" w:rsidP="00C51786">
                  <w:pPr>
                    <w:pStyle w:val="TAC"/>
                  </w:pPr>
                  <w:r w:rsidRPr="00F95B02">
                    <w:t>1427 MHz – 1432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0E42D153" w14:textId="77777777" w:rsidR="00C51786" w:rsidRPr="00F95B02" w:rsidRDefault="00C51786" w:rsidP="00C51786">
                  <w:pPr>
                    <w:pStyle w:val="TAC"/>
                  </w:pPr>
                  <w:r w:rsidRPr="00F95B02">
                    <w:t>FDD</w:t>
                  </w:r>
                  <w:r w:rsidRPr="00F95B02">
                    <w:rPr>
                      <w:vertAlign w:val="superscript"/>
                    </w:rPr>
                    <w:t>2</w:t>
                  </w:r>
                </w:p>
              </w:tc>
            </w:tr>
            <w:tr w:rsidR="00C51786" w:rsidRPr="00F95B02" w14:paraId="66FD43BD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27DF1843" w14:textId="77777777" w:rsidR="00C51786" w:rsidRPr="00F95B02" w:rsidRDefault="00C51786" w:rsidP="00C51786">
                  <w:pPr>
                    <w:pStyle w:val="TAC"/>
                    <w:rPr>
                      <w:lang w:eastAsia="zh-CN"/>
                    </w:rPr>
                  </w:pPr>
                  <w:r w:rsidRPr="00F95B02">
                    <w:rPr>
                      <w:lang w:eastAsia="zh-CN"/>
                    </w:rPr>
                    <w:t>n94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34B27CDC" w14:textId="77777777" w:rsidR="00C51786" w:rsidRPr="00F95B02" w:rsidRDefault="00C51786" w:rsidP="00C51786">
                  <w:pPr>
                    <w:pStyle w:val="TAC"/>
                    <w:rPr>
                      <w:lang w:eastAsia="zh-CN"/>
                    </w:rPr>
                  </w:pPr>
                  <w:r w:rsidRPr="00F95B02">
                    <w:t>880 MHz – 915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3E6CD871" w14:textId="77777777" w:rsidR="00C51786" w:rsidRPr="00F95B02" w:rsidRDefault="00C51786" w:rsidP="00C51786">
                  <w:pPr>
                    <w:pStyle w:val="TAC"/>
                  </w:pPr>
                  <w:r w:rsidRPr="00F95B02">
                    <w:t>1432 MHz – 1517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70B83CB1" w14:textId="77777777" w:rsidR="00C51786" w:rsidRPr="00F95B02" w:rsidRDefault="00C51786" w:rsidP="00C51786">
                  <w:pPr>
                    <w:pStyle w:val="TAC"/>
                  </w:pPr>
                  <w:r w:rsidRPr="00F95B02">
                    <w:t>FDD</w:t>
                  </w:r>
                  <w:r w:rsidRPr="00F95B02">
                    <w:rPr>
                      <w:vertAlign w:val="superscript"/>
                    </w:rPr>
                    <w:t>2</w:t>
                  </w:r>
                </w:p>
              </w:tc>
            </w:tr>
            <w:tr w:rsidR="00C51786" w:rsidRPr="00F95B02" w14:paraId="69B92478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1D1CAA2A" w14:textId="77777777" w:rsidR="00C51786" w:rsidRPr="00F95B02" w:rsidRDefault="00C51786" w:rsidP="00C51786">
                  <w:pPr>
                    <w:pStyle w:val="TAC"/>
                    <w:rPr>
                      <w:lang w:eastAsia="zh-CN"/>
                    </w:rPr>
                  </w:pPr>
                  <w:r w:rsidRPr="00F95B02">
                    <w:rPr>
                      <w:rFonts w:hint="eastAsia"/>
                      <w:lang w:eastAsia="zh-CN"/>
                    </w:rPr>
                    <w:t>n95</w:t>
                  </w:r>
                  <w:r w:rsidRPr="00F95B02">
                    <w:rPr>
                      <w:rFonts w:cs="Arial" w:hint="eastAsia"/>
                      <w:vertAlign w:val="superscript"/>
                      <w:lang w:eastAsia="zh-CN"/>
                    </w:rPr>
                    <w:t>1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6FB8D470" w14:textId="77777777" w:rsidR="00C51786" w:rsidRPr="00F95B02" w:rsidRDefault="00C51786" w:rsidP="00C51786">
                  <w:pPr>
                    <w:pStyle w:val="TAC"/>
                  </w:pPr>
                  <w:r w:rsidRPr="00F95B02">
                    <w:rPr>
                      <w:rFonts w:hint="eastAsia"/>
                      <w:lang w:eastAsia="zh-CN"/>
                    </w:rPr>
                    <w:t>2010 MHz</w:t>
                  </w:r>
                  <w:r w:rsidRPr="00F95B02">
                    <w:t xml:space="preserve"> – </w:t>
                  </w:r>
                  <w:r w:rsidRPr="00F95B02">
                    <w:rPr>
                      <w:rFonts w:hint="eastAsia"/>
                      <w:lang w:eastAsia="zh-CN"/>
                    </w:rPr>
                    <w:t>2025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20BABBF5" w14:textId="77777777" w:rsidR="00C51786" w:rsidRPr="00F95B02" w:rsidRDefault="00C51786" w:rsidP="00C51786">
                  <w:pPr>
                    <w:pStyle w:val="TAC"/>
                  </w:pPr>
                  <w:r w:rsidRPr="00F95B02">
                    <w:t>N/A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36C975CE" w14:textId="77777777" w:rsidR="00C51786" w:rsidRPr="00F95B02" w:rsidRDefault="00C51786" w:rsidP="00C51786">
                  <w:pPr>
                    <w:pStyle w:val="TAC"/>
                  </w:pPr>
                  <w:r w:rsidRPr="00F95B02">
                    <w:t xml:space="preserve">SUL </w:t>
                  </w:r>
                </w:p>
              </w:tc>
            </w:tr>
            <w:tr w:rsidR="00C51786" w:rsidRPr="00F95B02" w14:paraId="3848436D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7EB8F81D" w14:textId="77777777" w:rsidR="00C51786" w:rsidRPr="00F95B02" w:rsidRDefault="00C51786" w:rsidP="00C51786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n96</w:t>
                  </w:r>
                  <w:r w:rsidRPr="006077E4">
                    <w:rPr>
                      <w:vertAlign w:val="superscript"/>
                      <w:lang w:eastAsia="zh-CN"/>
                    </w:rPr>
                    <w:t>4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19137FA7" w14:textId="77777777" w:rsidR="00C51786" w:rsidRPr="00F95B02" w:rsidRDefault="00C51786" w:rsidP="00C51786">
                  <w:pPr>
                    <w:pStyle w:val="TAC"/>
                  </w:pPr>
                  <w:r>
                    <w:rPr>
                      <w:lang w:eastAsia="zh-CN"/>
                    </w:rPr>
                    <w:t>5925</w:t>
                  </w:r>
                  <w:r>
                    <w:rPr>
                      <w:rFonts w:hint="eastAsia"/>
                      <w:lang w:eastAsia="zh-CN"/>
                    </w:rPr>
                    <w:t xml:space="preserve"> MHz</w:t>
                  </w:r>
                  <w:r w:rsidRPr="00414DAE">
                    <w:t xml:space="preserve"> – </w:t>
                  </w:r>
                  <w:r>
                    <w:t>7125</w:t>
                  </w:r>
                  <w:r>
                    <w:rPr>
                      <w:rFonts w:hint="eastAsia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1C14DAC0" w14:textId="77777777" w:rsidR="00C51786" w:rsidRPr="00F95B02" w:rsidRDefault="00C51786" w:rsidP="00C51786">
                  <w:pPr>
                    <w:pStyle w:val="TAC"/>
                  </w:pPr>
                  <w:r>
                    <w:rPr>
                      <w:lang w:eastAsia="zh-CN"/>
                    </w:rPr>
                    <w:t>5925</w:t>
                  </w:r>
                  <w:r>
                    <w:rPr>
                      <w:rFonts w:hint="eastAsia"/>
                      <w:lang w:eastAsia="zh-CN"/>
                    </w:rPr>
                    <w:t xml:space="preserve"> MHz</w:t>
                  </w:r>
                  <w:r w:rsidRPr="00414DAE">
                    <w:t xml:space="preserve"> – </w:t>
                  </w:r>
                  <w:r>
                    <w:t>7125</w:t>
                  </w:r>
                  <w:r>
                    <w:rPr>
                      <w:rFonts w:hint="eastAsia"/>
                      <w:lang w:eastAsia="zh-CN"/>
                    </w:rPr>
                    <w:t xml:space="preserve">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6718AA40" w14:textId="77777777" w:rsidR="00C51786" w:rsidRPr="00F95B02" w:rsidRDefault="00C51786" w:rsidP="00C51786">
                  <w:pPr>
                    <w:pStyle w:val="TAC"/>
                  </w:pPr>
                  <w:r>
                    <w:t>TDD</w:t>
                  </w:r>
                  <w:r>
                    <w:rPr>
                      <w:vertAlign w:val="superscript"/>
                    </w:rPr>
                    <w:t>3</w:t>
                  </w:r>
                </w:p>
              </w:tc>
            </w:tr>
            <w:tr w:rsidR="00C51786" w:rsidRPr="00F95B02" w14:paraId="356F1EE7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474F6ED6" w14:textId="77777777" w:rsidR="00C51786" w:rsidRDefault="00C51786" w:rsidP="00C51786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n97</w:t>
                  </w:r>
                  <w:r>
                    <w:rPr>
                      <w:rFonts w:cs="Arial" w:hint="eastAsia"/>
                      <w:vertAlign w:val="superscript"/>
                      <w:lang w:eastAsia="zh-CN"/>
                    </w:rPr>
                    <w:t>5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4D5BD119" w14:textId="77777777" w:rsidR="00C51786" w:rsidRPr="00F95B02" w:rsidRDefault="00C51786" w:rsidP="00C51786">
                  <w:pPr>
                    <w:pStyle w:val="TAC"/>
                    <w:rPr>
                      <w:rFonts w:eastAsia="SimSun"/>
                      <w:lang w:val="en-US" w:eastAsia="zh-CN"/>
                    </w:rPr>
                  </w:pPr>
                  <w:r w:rsidRPr="00F95B02">
                    <w:rPr>
                      <w:lang w:val="en-US"/>
                    </w:rPr>
                    <w:t>2300 MHz – 2400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56717F40" w14:textId="77777777" w:rsidR="00C51786" w:rsidRPr="00F95B02" w:rsidRDefault="00C51786" w:rsidP="00C51786">
                  <w:pPr>
                    <w:pStyle w:val="TAC"/>
                  </w:pPr>
                  <w:r w:rsidRPr="00F95B02">
                    <w:t>N/A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5B2BABEA" w14:textId="77777777" w:rsidR="00C51786" w:rsidRPr="00F95B02" w:rsidRDefault="00C51786" w:rsidP="00C51786">
                  <w:pPr>
                    <w:pStyle w:val="TAC"/>
                  </w:pPr>
                  <w:r w:rsidRPr="00F95B02">
                    <w:t xml:space="preserve">SUL </w:t>
                  </w:r>
                </w:p>
              </w:tc>
            </w:tr>
            <w:tr w:rsidR="00C51786" w:rsidRPr="00F95B02" w14:paraId="269357E8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0301572B" w14:textId="77777777" w:rsidR="00C51786" w:rsidRDefault="00C51786" w:rsidP="00C51786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n98</w:t>
                  </w:r>
                  <w:r>
                    <w:rPr>
                      <w:rFonts w:cs="Arial" w:hint="eastAsia"/>
                      <w:vertAlign w:val="superscript"/>
                      <w:lang w:eastAsia="zh-CN"/>
                    </w:rPr>
                    <w:t>5</w:t>
                  </w:r>
                </w:p>
              </w:tc>
              <w:tc>
                <w:tcPr>
                  <w:tcW w:w="2607" w:type="dxa"/>
                  <w:shd w:val="clear" w:color="auto" w:fill="auto"/>
                </w:tcPr>
                <w:p w14:paraId="6579B887" w14:textId="77777777" w:rsidR="00C51786" w:rsidRDefault="00C51786" w:rsidP="00C51786">
                  <w:pPr>
                    <w:pStyle w:val="TAC"/>
                    <w:rPr>
                      <w:lang w:eastAsia="zh-CN"/>
                    </w:rPr>
                  </w:pPr>
                  <w:r w:rsidRPr="00F95B02">
                    <w:rPr>
                      <w:rFonts w:eastAsia="SimSun"/>
                      <w:lang w:val="en-US" w:eastAsia="zh-CN"/>
                    </w:rPr>
                    <w:t>1880</w:t>
                  </w:r>
                  <w:r w:rsidRPr="00F95B02">
                    <w:t xml:space="preserve"> MHz – </w:t>
                  </w:r>
                  <w:r w:rsidRPr="00F95B02">
                    <w:rPr>
                      <w:rFonts w:eastAsia="SimSun"/>
                      <w:lang w:val="en-US" w:eastAsia="zh-CN"/>
                    </w:rPr>
                    <w:t>1920</w:t>
                  </w:r>
                  <w:r w:rsidRPr="00F95B02">
                    <w:t xml:space="preserve"> MHz</w:t>
                  </w:r>
                </w:p>
              </w:tc>
              <w:tc>
                <w:tcPr>
                  <w:tcW w:w="2806" w:type="dxa"/>
                  <w:shd w:val="clear" w:color="auto" w:fill="auto"/>
                </w:tcPr>
                <w:p w14:paraId="09A8FDD2" w14:textId="77777777" w:rsidR="00C51786" w:rsidRDefault="00C51786" w:rsidP="00C51786">
                  <w:pPr>
                    <w:pStyle w:val="TAC"/>
                    <w:rPr>
                      <w:lang w:eastAsia="zh-CN"/>
                    </w:rPr>
                  </w:pPr>
                  <w:r w:rsidRPr="00F95B02">
                    <w:t>N/A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331E258D" w14:textId="77777777" w:rsidR="00C51786" w:rsidRDefault="00C51786" w:rsidP="00C51786">
                  <w:pPr>
                    <w:pStyle w:val="TAC"/>
                  </w:pPr>
                  <w:r w:rsidRPr="00F95B02">
                    <w:t xml:space="preserve">SUL </w:t>
                  </w:r>
                </w:p>
              </w:tc>
            </w:tr>
          </w:tbl>
          <w:p w14:paraId="7DA03645" w14:textId="77777777" w:rsidR="00C51786" w:rsidRPr="00AC145C" w:rsidRDefault="00C51786" w:rsidP="00C51786">
            <w:pPr>
              <w:jc w:val="both"/>
              <w:rPr>
                <w:lang w:val="en-US" w:eastAsia="ja-JP"/>
              </w:rPr>
            </w:pPr>
          </w:p>
          <w:p w14:paraId="064EF0DA" w14:textId="77777777" w:rsidR="00C51786" w:rsidRPr="00F95B02" w:rsidRDefault="00C51786" w:rsidP="00C51786">
            <w:pPr>
              <w:pStyle w:val="TH"/>
            </w:pPr>
            <w:r w:rsidRPr="00F95B02">
              <w:t xml:space="preserve">Table 5.2-2: NR </w:t>
            </w:r>
            <w:r w:rsidRPr="00F95B02">
              <w:rPr>
                <w:i/>
              </w:rPr>
              <w:t>operating bands</w:t>
            </w:r>
            <w:r w:rsidRPr="00F95B02">
              <w:t xml:space="preserve"> in FR2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37"/>
              <w:gridCol w:w="3106"/>
              <w:gridCol w:w="1286"/>
            </w:tblGrid>
            <w:tr w:rsidR="00C51786" w:rsidRPr="00F95B02" w14:paraId="7F543B2A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1D7A915F" w14:textId="77777777" w:rsidR="00C51786" w:rsidRPr="00F95B02" w:rsidRDefault="00C51786" w:rsidP="00C51786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 xml:space="preserve">NR </w:t>
                  </w:r>
                  <w:r w:rsidRPr="00F95B02">
                    <w:rPr>
                      <w:rFonts w:cs="Arial"/>
                      <w:i/>
                    </w:rPr>
                    <w:t>operating band</w:t>
                  </w:r>
                </w:p>
              </w:tc>
              <w:tc>
                <w:tcPr>
                  <w:tcW w:w="3106" w:type="dxa"/>
                  <w:shd w:val="clear" w:color="auto" w:fill="auto"/>
                </w:tcPr>
                <w:p w14:paraId="0227A981" w14:textId="77777777" w:rsidR="00C51786" w:rsidRPr="00F95B02" w:rsidRDefault="00C51786" w:rsidP="00C51786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 xml:space="preserve">Uplink (UL) and Downlink (DL) </w:t>
                  </w:r>
                  <w:r w:rsidRPr="00F95B02">
                    <w:rPr>
                      <w:rFonts w:cs="Arial"/>
                      <w:i/>
                    </w:rPr>
                    <w:t>operating band</w:t>
                  </w:r>
                  <w:r w:rsidRPr="00F95B02">
                    <w:rPr>
                      <w:rFonts w:cs="Arial"/>
                    </w:rPr>
                    <w:br/>
                    <w:t>BS transmit/receive</w:t>
                  </w:r>
                  <w:r w:rsidRPr="00F95B02">
                    <w:rPr>
                      <w:rFonts w:cs="Arial"/>
                    </w:rPr>
                    <w:br/>
                    <w:t>UE transmit/receive</w:t>
                  </w:r>
                </w:p>
                <w:p w14:paraId="469E71FC" w14:textId="77777777" w:rsidR="00C51786" w:rsidRPr="00F95B02" w:rsidRDefault="00C51786" w:rsidP="00C51786">
                  <w:pPr>
                    <w:pStyle w:val="TAH"/>
                    <w:rPr>
                      <w:rFonts w:cs="Arial"/>
                      <w:vertAlign w:val="subscript"/>
                    </w:rPr>
                  </w:pPr>
                  <w:r w:rsidRPr="00F95B02">
                    <w:rPr>
                      <w:rFonts w:cs="Arial"/>
                    </w:rPr>
                    <w:lastRenderedPageBreak/>
                    <w:t>F</w:t>
                  </w:r>
                  <w:r w:rsidRPr="00F95B02">
                    <w:rPr>
                      <w:rFonts w:cs="Arial"/>
                      <w:vertAlign w:val="subscript"/>
                    </w:rPr>
                    <w:t>UL,low</w:t>
                  </w:r>
                  <w:r w:rsidRPr="00F95B02">
                    <w:rPr>
                      <w:rFonts w:cs="Arial"/>
                    </w:rPr>
                    <w:t xml:space="preserve">   –  F</w:t>
                  </w:r>
                  <w:r w:rsidRPr="00F95B02">
                    <w:rPr>
                      <w:rFonts w:cs="Arial"/>
                      <w:vertAlign w:val="subscript"/>
                    </w:rPr>
                    <w:t>UL,high</w:t>
                  </w:r>
                </w:p>
                <w:p w14:paraId="4787AC43" w14:textId="77777777" w:rsidR="00C51786" w:rsidRPr="00F95B02" w:rsidRDefault="00C51786" w:rsidP="00C51786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F</w:t>
                  </w:r>
                  <w:r w:rsidRPr="00F95B02">
                    <w:rPr>
                      <w:rFonts w:cs="Arial"/>
                      <w:vertAlign w:val="subscript"/>
                    </w:rPr>
                    <w:t>DL,low</w:t>
                  </w:r>
                  <w:r w:rsidRPr="00F95B02">
                    <w:rPr>
                      <w:rFonts w:cs="Arial"/>
                    </w:rPr>
                    <w:t xml:space="preserve">   –  F</w:t>
                  </w:r>
                  <w:r w:rsidRPr="00F95B02">
                    <w:rPr>
                      <w:rFonts w:cs="Arial"/>
                      <w:vertAlign w:val="subscript"/>
                    </w:rPr>
                    <w:t>DL,high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3AE85D68" w14:textId="77777777" w:rsidR="00C51786" w:rsidRPr="00F95B02" w:rsidRDefault="00C51786" w:rsidP="00C51786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lastRenderedPageBreak/>
                    <w:t>Duplex mode</w:t>
                  </w:r>
                </w:p>
              </w:tc>
            </w:tr>
            <w:tr w:rsidR="00C51786" w:rsidRPr="00F95B02" w14:paraId="239B1C34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5D6EB909" w14:textId="77777777" w:rsidR="00C51786" w:rsidRPr="00F95B02" w:rsidRDefault="00C51786" w:rsidP="00C51786">
                  <w:pPr>
                    <w:pStyle w:val="TAC"/>
                  </w:pPr>
                  <w:r w:rsidRPr="00F95B02">
                    <w:t>n257</w:t>
                  </w:r>
                </w:p>
              </w:tc>
              <w:tc>
                <w:tcPr>
                  <w:tcW w:w="3106" w:type="dxa"/>
                  <w:shd w:val="clear" w:color="auto" w:fill="auto"/>
                </w:tcPr>
                <w:p w14:paraId="7BBD74FE" w14:textId="77777777" w:rsidR="00C51786" w:rsidRPr="00F95B02" w:rsidRDefault="00C51786" w:rsidP="00C51786">
                  <w:pPr>
                    <w:pStyle w:val="TAC"/>
                  </w:pPr>
                  <w:r w:rsidRPr="00F95B02">
                    <w:t>26500 MHz – 29500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2E3E359A" w14:textId="77777777" w:rsidR="00C51786" w:rsidRPr="00F95B02" w:rsidRDefault="00C51786" w:rsidP="00C51786">
                  <w:pPr>
                    <w:pStyle w:val="TAC"/>
                  </w:pPr>
                  <w:r w:rsidRPr="00F95B02">
                    <w:t>TDD</w:t>
                  </w:r>
                </w:p>
              </w:tc>
            </w:tr>
            <w:tr w:rsidR="00C51786" w:rsidRPr="00F95B02" w14:paraId="4BA7BC49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1095C6C4" w14:textId="77777777" w:rsidR="00C51786" w:rsidRPr="00F95B02" w:rsidRDefault="00C51786" w:rsidP="00C51786">
                  <w:pPr>
                    <w:pStyle w:val="TAC"/>
                  </w:pPr>
                  <w:r w:rsidRPr="00F95B02">
                    <w:t>n258</w:t>
                  </w:r>
                </w:p>
              </w:tc>
              <w:tc>
                <w:tcPr>
                  <w:tcW w:w="3106" w:type="dxa"/>
                  <w:shd w:val="clear" w:color="auto" w:fill="auto"/>
                </w:tcPr>
                <w:p w14:paraId="5CF718CE" w14:textId="77777777" w:rsidR="00C51786" w:rsidRPr="00F95B02" w:rsidRDefault="00C51786" w:rsidP="00C51786">
                  <w:pPr>
                    <w:pStyle w:val="TAC"/>
                  </w:pPr>
                  <w:r w:rsidRPr="00F95B02">
                    <w:t>24250 MHz – 27500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0E7F7B3E" w14:textId="77777777" w:rsidR="00C51786" w:rsidRPr="00F95B02" w:rsidRDefault="00C51786" w:rsidP="00C51786">
                  <w:pPr>
                    <w:pStyle w:val="TAC"/>
                  </w:pPr>
                  <w:r w:rsidRPr="00F95B02">
                    <w:t>TDD</w:t>
                  </w:r>
                </w:p>
              </w:tc>
            </w:tr>
            <w:tr w:rsidR="00C51786" w:rsidRPr="00F95B02" w14:paraId="43020AEB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7CEF1049" w14:textId="77777777" w:rsidR="00C51786" w:rsidRPr="00E26D09" w:rsidRDefault="00C51786" w:rsidP="00C51786">
                  <w:pPr>
                    <w:pStyle w:val="TAC"/>
                  </w:pPr>
                  <w:r>
                    <w:t>n259</w:t>
                  </w:r>
                </w:p>
              </w:tc>
              <w:tc>
                <w:tcPr>
                  <w:tcW w:w="3106" w:type="dxa"/>
                  <w:shd w:val="clear" w:color="auto" w:fill="auto"/>
                </w:tcPr>
                <w:p w14:paraId="7A50C391" w14:textId="77777777" w:rsidR="00C51786" w:rsidRPr="00E26D09" w:rsidRDefault="00C51786" w:rsidP="00C51786">
                  <w:pPr>
                    <w:pStyle w:val="TAC"/>
                  </w:pPr>
                  <w:r w:rsidRPr="00E26D09">
                    <w:t>3</w:t>
                  </w:r>
                  <w:r>
                    <w:t>95</w:t>
                  </w:r>
                  <w:r w:rsidRPr="00E26D09">
                    <w:t>00 MHz – 4</w:t>
                  </w:r>
                  <w:r>
                    <w:t>35</w:t>
                  </w:r>
                  <w:r w:rsidRPr="00E26D09">
                    <w:t>00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076B860B" w14:textId="77777777" w:rsidR="00C51786" w:rsidRPr="00E26D09" w:rsidRDefault="00C51786" w:rsidP="00C51786">
                  <w:pPr>
                    <w:pStyle w:val="TAC"/>
                  </w:pPr>
                  <w:r w:rsidRPr="00E26D09">
                    <w:t>TDD</w:t>
                  </w:r>
                </w:p>
              </w:tc>
            </w:tr>
            <w:tr w:rsidR="00C51786" w:rsidRPr="00F95B02" w14:paraId="5A84CA75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4069B8AE" w14:textId="77777777" w:rsidR="00C51786" w:rsidRPr="00F95B02" w:rsidRDefault="00C51786" w:rsidP="00C51786">
                  <w:pPr>
                    <w:pStyle w:val="TAC"/>
                  </w:pPr>
                  <w:r w:rsidRPr="00F95B02">
                    <w:t>n260</w:t>
                  </w:r>
                </w:p>
              </w:tc>
              <w:tc>
                <w:tcPr>
                  <w:tcW w:w="3106" w:type="dxa"/>
                  <w:shd w:val="clear" w:color="auto" w:fill="auto"/>
                </w:tcPr>
                <w:p w14:paraId="32DEC6D9" w14:textId="77777777" w:rsidR="00C51786" w:rsidRPr="00F95B02" w:rsidRDefault="00C51786" w:rsidP="00C51786">
                  <w:pPr>
                    <w:pStyle w:val="TAC"/>
                  </w:pPr>
                  <w:r w:rsidRPr="00F95B02">
                    <w:t>37000 MHz – 40000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277F524B" w14:textId="77777777" w:rsidR="00C51786" w:rsidRPr="00F95B02" w:rsidRDefault="00C51786" w:rsidP="00C51786">
                  <w:pPr>
                    <w:pStyle w:val="TAC"/>
                  </w:pPr>
                  <w:r w:rsidRPr="00F95B02">
                    <w:t>TDD</w:t>
                  </w:r>
                </w:p>
              </w:tc>
            </w:tr>
            <w:tr w:rsidR="00C51786" w:rsidRPr="00F95B02" w14:paraId="6961DA38" w14:textId="77777777" w:rsidTr="008152EA">
              <w:trPr>
                <w:cantSplit/>
                <w:jc w:val="center"/>
              </w:trPr>
              <w:tc>
                <w:tcPr>
                  <w:tcW w:w="1037" w:type="dxa"/>
                  <w:shd w:val="clear" w:color="auto" w:fill="auto"/>
                </w:tcPr>
                <w:p w14:paraId="3357C1B9" w14:textId="77777777" w:rsidR="00C51786" w:rsidRPr="00F95B02" w:rsidRDefault="00C51786" w:rsidP="00C51786">
                  <w:pPr>
                    <w:pStyle w:val="TAC"/>
                  </w:pPr>
                  <w:r w:rsidRPr="00F95B02">
                    <w:t>n261</w:t>
                  </w:r>
                </w:p>
              </w:tc>
              <w:tc>
                <w:tcPr>
                  <w:tcW w:w="3106" w:type="dxa"/>
                  <w:shd w:val="clear" w:color="auto" w:fill="auto"/>
                </w:tcPr>
                <w:p w14:paraId="48AF9A2B" w14:textId="77777777" w:rsidR="00C51786" w:rsidRPr="00F95B02" w:rsidRDefault="00C51786" w:rsidP="00C51786">
                  <w:pPr>
                    <w:pStyle w:val="TAC"/>
                  </w:pPr>
                  <w:r w:rsidRPr="00F95B02">
                    <w:t>27500 MHz – 28350 MHz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14:paraId="13BA33CC" w14:textId="77777777" w:rsidR="00C51786" w:rsidRPr="00F95B02" w:rsidRDefault="00C51786" w:rsidP="00C51786">
                  <w:pPr>
                    <w:pStyle w:val="TAC"/>
                  </w:pPr>
                  <w:r w:rsidRPr="00F95B02">
                    <w:t>TDD</w:t>
                  </w:r>
                </w:p>
              </w:tc>
            </w:tr>
          </w:tbl>
          <w:p w14:paraId="531C0109" w14:textId="36FB5A0D" w:rsidR="00C51786" w:rsidRPr="006042D4" w:rsidRDefault="00C51786" w:rsidP="008152EA">
            <w:pPr>
              <w:spacing w:after="0"/>
              <w:rPr>
                <w:bCs/>
              </w:rPr>
            </w:pPr>
          </w:p>
        </w:tc>
      </w:tr>
    </w:tbl>
    <w:p w14:paraId="174545BD" w14:textId="77777777" w:rsidR="00C51786" w:rsidRPr="00C51786" w:rsidRDefault="00C51786" w:rsidP="003340A1">
      <w:pPr>
        <w:jc w:val="both"/>
        <w:rPr>
          <w:lang w:eastAsia="ja-JP"/>
        </w:rPr>
      </w:pPr>
    </w:p>
    <w:p w14:paraId="52C4833B" w14:textId="09EA49FA" w:rsidR="008E5418" w:rsidRDefault="0002344B" w:rsidP="003340A1">
      <w:pPr>
        <w:jc w:val="both"/>
        <w:rPr>
          <w:lang w:val="en-US" w:eastAsia="ja-JP"/>
        </w:rPr>
      </w:pPr>
      <w:r>
        <w:rPr>
          <w:lang w:val="en-US" w:eastAsia="ja-JP"/>
        </w:rPr>
        <w:t>In addition, t</w:t>
      </w:r>
      <w:r w:rsidR="008E5418">
        <w:rPr>
          <w:lang w:val="en-US" w:eastAsia="ja-JP"/>
        </w:rPr>
        <w:t xml:space="preserve">he operating bands for </w:t>
      </w:r>
      <w:r w:rsidR="008E5418">
        <w:rPr>
          <w:rFonts w:hint="eastAsia"/>
          <w:lang w:val="en-US" w:eastAsia="ja-JP"/>
        </w:rPr>
        <w:t xml:space="preserve">IAB </w:t>
      </w:r>
      <w:r w:rsidR="008E5418">
        <w:rPr>
          <w:lang w:val="en-US" w:eastAsia="ja-JP"/>
        </w:rPr>
        <w:t>are defined in clause 5.2 in TS 38.174 as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8E5418" w:rsidRPr="00C73542" w14:paraId="1A73A58F" w14:textId="77777777" w:rsidTr="008152EA">
        <w:tc>
          <w:tcPr>
            <w:tcW w:w="9839" w:type="dxa"/>
            <w:shd w:val="clear" w:color="auto" w:fill="auto"/>
          </w:tcPr>
          <w:p w14:paraId="09F7C798" w14:textId="77777777" w:rsidR="008E5418" w:rsidRPr="007E346D" w:rsidRDefault="008E5418" w:rsidP="008E5418">
            <w:pPr>
              <w:pStyle w:val="2"/>
            </w:pPr>
            <w:r w:rsidRPr="007E346D">
              <w:t>5.2</w:t>
            </w:r>
            <w:r w:rsidRPr="007E346D">
              <w:tab/>
              <w:t>Operating bands</w:t>
            </w:r>
          </w:p>
          <w:p w14:paraId="01B0C3C0" w14:textId="77777777" w:rsidR="008E5418" w:rsidRDefault="008E5418" w:rsidP="008E5418">
            <w:pPr>
              <w:rPr>
                <w:rFonts w:eastAsia="游明朝"/>
              </w:rPr>
            </w:pPr>
            <w:r>
              <w:rPr>
                <w:rFonts w:eastAsia="游明朝"/>
              </w:rPr>
              <w:t>NR IAB is designed to operate in the</w:t>
            </w:r>
            <w:r>
              <w:rPr>
                <w:rFonts w:eastAsia="游明朝"/>
                <w:i/>
              </w:rPr>
              <w:t xml:space="preserve"> operating bands</w:t>
            </w:r>
            <w:r>
              <w:rPr>
                <w:rFonts w:eastAsia="游明朝"/>
              </w:rPr>
              <w:t xml:space="preserve"> in FR1 defined in table </w:t>
            </w:r>
            <w:r>
              <w:t>5.2-</w:t>
            </w:r>
            <w:r>
              <w:rPr>
                <w:rFonts w:eastAsia="游明朝"/>
              </w:rPr>
              <w:t xml:space="preserve">1 and </w:t>
            </w:r>
            <w:r>
              <w:t>operating bands in FR2 defined in 38.104 [2].</w:t>
            </w:r>
          </w:p>
          <w:p w14:paraId="755252B2" w14:textId="77777777" w:rsidR="008E5418" w:rsidRDefault="008E5418" w:rsidP="008E5418">
            <w:pPr>
              <w:pStyle w:val="TH"/>
              <w:rPr>
                <w:rFonts w:eastAsia="SimSun"/>
                <w:lang w:eastAsia="zh-CN"/>
              </w:rPr>
            </w:pPr>
            <w:r>
              <w:t xml:space="preserve">Table 5.2-1 NR IAB </w:t>
            </w:r>
            <w:r>
              <w:rPr>
                <w:i/>
              </w:rPr>
              <w:t>operating bands</w:t>
            </w:r>
            <w:r>
              <w:t xml:space="preserve"> in FR1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37"/>
              <w:gridCol w:w="2607"/>
              <w:gridCol w:w="2806"/>
              <w:gridCol w:w="1286"/>
            </w:tblGrid>
            <w:tr w:rsidR="008E5418" w14:paraId="51075679" w14:textId="77777777" w:rsidTr="008152EA">
              <w:trPr>
                <w:trHeight w:val="704"/>
                <w:jc w:val="center"/>
              </w:trPr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3B6E79" w14:textId="77777777" w:rsidR="008E5418" w:rsidRDefault="008E5418" w:rsidP="008E5418">
                  <w:pPr>
                    <w:pStyle w:val="TAH"/>
                  </w:pPr>
                  <w:r>
                    <w:t>NR operating band</w:t>
                  </w:r>
                </w:p>
              </w:tc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0A19CE" w14:textId="77777777" w:rsidR="008E5418" w:rsidRDefault="008E5418" w:rsidP="008E5418">
                  <w:pPr>
                    <w:pStyle w:val="TAH"/>
                  </w:pPr>
                  <w:r>
                    <w:t>Uplink (UL) operating band</w:t>
                  </w:r>
                  <w:r>
                    <w:br/>
                    <w:t>BS receive / UE transmit</w:t>
                  </w:r>
                </w:p>
                <w:p w14:paraId="378CEBCC" w14:textId="77777777" w:rsidR="008E5418" w:rsidRDefault="008E5418" w:rsidP="008E5418">
                  <w:pPr>
                    <w:pStyle w:val="TAH"/>
                  </w:pPr>
                  <w:r>
                    <w:t>F</w:t>
                  </w:r>
                  <w:r>
                    <w:rPr>
                      <w:vertAlign w:val="subscript"/>
                    </w:rPr>
                    <w:t>UL,low</w:t>
                  </w:r>
                  <w:r>
                    <w:t xml:space="preserve">   –  F</w:t>
                  </w:r>
                  <w:r>
                    <w:rPr>
                      <w:vertAlign w:val="subscript"/>
                    </w:rPr>
                    <w:t>UL,high</w:t>
                  </w:r>
                </w:p>
              </w:tc>
              <w:tc>
                <w:tcPr>
                  <w:tcW w:w="2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3EC39B" w14:textId="77777777" w:rsidR="008E5418" w:rsidRDefault="008E5418" w:rsidP="008E5418">
                  <w:pPr>
                    <w:pStyle w:val="TAH"/>
                  </w:pPr>
                  <w:r>
                    <w:t>Downlink (DL) operating band</w:t>
                  </w:r>
                  <w:r>
                    <w:br/>
                    <w:t>BS transmit / UE receive</w:t>
                  </w:r>
                </w:p>
                <w:p w14:paraId="66E2EA9F" w14:textId="77777777" w:rsidR="008E5418" w:rsidRDefault="008E5418" w:rsidP="008E5418">
                  <w:pPr>
                    <w:pStyle w:val="TAH"/>
                  </w:pPr>
                  <w:r>
                    <w:t>F</w:t>
                  </w:r>
                  <w:r>
                    <w:rPr>
                      <w:vertAlign w:val="subscript"/>
                    </w:rPr>
                    <w:t>DL,low</w:t>
                  </w:r>
                  <w:r>
                    <w:t xml:space="preserve">   –  F</w:t>
                  </w:r>
                  <w:r>
                    <w:rPr>
                      <w:vertAlign w:val="subscript"/>
                    </w:rPr>
                    <w:t>DL,high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4FC362" w14:textId="77777777" w:rsidR="008E5418" w:rsidRDefault="008E5418" w:rsidP="008E5418">
                  <w:pPr>
                    <w:pStyle w:val="TAH"/>
                  </w:pPr>
                  <w:r>
                    <w:t>Duplex Mode</w:t>
                  </w:r>
                </w:p>
              </w:tc>
            </w:tr>
            <w:tr w:rsidR="008E5418" w14:paraId="6CB0770F" w14:textId="77777777" w:rsidTr="008152EA">
              <w:trPr>
                <w:jc w:val="center"/>
              </w:trPr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8D51ED" w14:textId="77777777" w:rsidR="008E5418" w:rsidRDefault="008E5418" w:rsidP="008E5418">
                  <w:pPr>
                    <w:pStyle w:val="TAC"/>
                  </w:pPr>
                  <w:r>
                    <w:t>n41</w:t>
                  </w:r>
                </w:p>
              </w:tc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8CAF23" w14:textId="77777777" w:rsidR="008E5418" w:rsidRDefault="008E5418" w:rsidP="008E5418">
                  <w:pPr>
                    <w:pStyle w:val="TAC"/>
                  </w:pPr>
                  <w:r>
                    <w:t>2496 MHz – 2690 MHz</w:t>
                  </w:r>
                </w:p>
              </w:tc>
              <w:tc>
                <w:tcPr>
                  <w:tcW w:w="2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27BAD7" w14:textId="77777777" w:rsidR="008E5418" w:rsidRDefault="008E5418" w:rsidP="008E5418">
                  <w:pPr>
                    <w:pStyle w:val="TAC"/>
                  </w:pPr>
                  <w:r>
                    <w:t>2496 MHz – 2690 MHz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379DE0" w14:textId="77777777" w:rsidR="008E5418" w:rsidRDefault="008E5418" w:rsidP="008E5418">
                  <w:pPr>
                    <w:pStyle w:val="TAC"/>
                  </w:pPr>
                  <w:r>
                    <w:t>TDD</w:t>
                  </w:r>
                </w:p>
              </w:tc>
            </w:tr>
            <w:tr w:rsidR="008E5418" w14:paraId="459FDE5E" w14:textId="77777777" w:rsidTr="008152EA">
              <w:trPr>
                <w:jc w:val="center"/>
              </w:trPr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46EBD" w14:textId="77777777" w:rsidR="008E5418" w:rsidRDefault="008E5418" w:rsidP="008E5418">
                  <w:pPr>
                    <w:pStyle w:val="TAC"/>
                  </w:pPr>
                  <w:r>
                    <w:t>n77</w:t>
                  </w:r>
                </w:p>
              </w:tc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A91EE8" w14:textId="77777777" w:rsidR="008E5418" w:rsidRDefault="008E5418" w:rsidP="008E5418">
                  <w:pPr>
                    <w:pStyle w:val="TAC"/>
                  </w:pPr>
                  <w:r w:rsidRPr="00D25DB4">
                    <w:t>3300 MHz – 4200 MHz</w:t>
                  </w:r>
                </w:p>
              </w:tc>
              <w:tc>
                <w:tcPr>
                  <w:tcW w:w="2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136062" w14:textId="77777777" w:rsidR="008E5418" w:rsidRDefault="008E5418" w:rsidP="008E5418">
                  <w:pPr>
                    <w:pStyle w:val="TAC"/>
                  </w:pPr>
                  <w:r w:rsidRPr="00D25DB4">
                    <w:t>3300 MHz – 4200 MHz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6548A0" w14:textId="77777777" w:rsidR="008E5418" w:rsidRDefault="008E5418" w:rsidP="008E5418">
                  <w:pPr>
                    <w:pStyle w:val="TAC"/>
                  </w:pPr>
                  <w:r>
                    <w:t>TDD</w:t>
                  </w:r>
                </w:p>
              </w:tc>
            </w:tr>
            <w:tr w:rsidR="008E5418" w14:paraId="129A60A2" w14:textId="77777777" w:rsidTr="008152EA">
              <w:trPr>
                <w:jc w:val="center"/>
              </w:trPr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2977D" w14:textId="77777777" w:rsidR="008E5418" w:rsidRDefault="008E5418" w:rsidP="008E5418">
                  <w:pPr>
                    <w:pStyle w:val="TAC"/>
                  </w:pPr>
                  <w:r>
                    <w:t>n78</w:t>
                  </w:r>
                </w:p>
              </w:tc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A59FF" w14:textId="77777777" w:rsidR="008E5418" w:rsidRDefault="008E5418" w:rsidP="008E5418">
                  <w:pPr>
                    <w:pStyle w:val="TAC"/>
                  </w:pPr>
                  <w:r w:rsidRPr="00D25DB4">
                    <w:t>3300 MHz – 3800 MHz</w:t>
                  </w:r>
                </w:p>
              </w:tc>
              <w:tc>
                <w:tcPr>
                  <w:tcW w:w="2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FB5F55" w14:textId="77777777" w:rsidR="008E5418" w:rsidRDefault="008E5418" w:rsidP="008E5418">
                  <w:pPr>
                    <w:pStyle w:val="TAC"/>
                  </w:pPr>
                  <w:r w:rsidRPr="00D25DB4">
                    <w:t>3300 MHz – 3800 MHz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51599" w14:textId="77777777" w:rsidR="008E5418" w:rsidRDefault="008E5418" w:rsidP="008E5418">
                  <w:pPr>
                    <w:pStyle w:val="TAC"/>
                  </w:pPr>
                  <w:r>
                    <w:t>TDD</w:t>
                  </w:r>
                </w:p>
              </w:tc>
            </w:tr>
            <w:tr w:rsidR="008E5418" w14:paraId="76DAC2B7" w14:textId="77777777" w:rsidTr="008152EA">
              <w:trPr>
                <w:jc w:val="center"/>
              </w:trPr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79D65B" w14:textId="77777777" w:rsidR="008E5418" w:rsidRDefault="008E5418" w:rsidP="008E5418">
                  <w:pPr>
                    <w:pStyle w:val="TAC"/>
                  </w:pPr>
                  <w:r>
                    <w:t>n79</w:t>
                  </w:r>
                </w:p>
              </w:tc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21410B" w14:textId="77777777" w:rsidR="008E5418" w:rsidRDefault="008E5418" w:rsidP="008E5418">
                  <w:pPr>
                    <w:pStyle w:val="TAC"/>
                  </w:pPr>
                  <w:r>
                    <w:t>4400 MHz – 5000 MHz</w:t>
                  </w:r>
                </w:p>
              </w:tc>
              <w:tc>
                <w:tcPr>
                  <w:tcW w:w="2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C910A0" w14:textId="77777777" w:rsidR="008E5418" w:rsidRDefault="008E5418" w:rsidP="008E5418">
                  <w:pPr>
                    <w:pStyle w:val="TAC"/>
                  </w:pPr>
                  <w:r>
                    <w:t>4400 MHz – 5000 MHz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8F847F" w14:textId="77777777" w:rsidR="008E5418" w:rsidRDefault="008E5418" w:rsidP="008E5418">
                  <w:pPr>
                    <w:pStyle w:val="TAC"/>
                  </w:pPr>
                  <w:r>
                    <w:t>TDD</w:t>
                  </w:r>
                </w:p>
              </w:tc>
            </w:tr>
          </w:tbl>
          <w:p w14:paraId="4DFA67F9" w14:textId="61A31A37" w:rsidR="008E5418" w:rsidRPr="006042D4" w:rsidRDefault="008E5418" w:rsidP="008152EA">
            <w:pPr>
              <w:spacing w:after="0"/>
              <w:rPr>
                <w:bCs/>
              </w:rPr>
            </w:pPr>
          </w:p>
        </w:tc>
      </w:tr>
    </w:tbl>
    <w:p w14:paraId="65891AFD" w14:textId="77777777" w:rsidR="008E5418" w:rsidRPr="008E5418" w:rsidRDefault="008E5418" w:rsidP="003340A1">
      <w:pPr>
        <w:jc w:val="both"/>
        <w:rPr>
          <w:lang w:eastAsia="ja-JP"/>
        </w:rPr>
      </w:pPr>
    </w:p>
    <w:p w14:paraId="60D368E8" w14:textId="01C73F4D" w:rsidR="00004C8E" w:rsidRDefault="00734AB1" w:rsidP="003340A1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>Regarding IAB requirements</w:t>
      </w:r>
      <w:r>
        <w:rPr>
          <w:lang w:val="en-US" w:eastAsia="ja-JP"/>
        </w:rPr>
        <w:t xml:space="preserve">, the operating bands for FR1 are limited </w:t>
      </w:r>
      <w:r w:rsidR="008E5418">
        <w:rPr>
          <w:lang w:val="en-US" w:eastAsia="ja-JP"/>
        </w:rPr>
        <w:t>as</w:t>
      </w:r>
      <w:r>
        <w:rPr>
          <w:lang w:val="en-US" w:eastAsia="ja-JP"/>
        </w:rPr>
        <w:t xml:space="preserve"> n41, n77, </w:t>
      </w:r>
      <w:r w:rsidR="008E5418">
        <w:rPr>
          <w:lang w:val="en-US" w:eastAsia="ja-JP"/>
        </w:rPr>
        <w:t>n78 and n79 which is assumed to be used in the near future</w:t>
      </w:r>
      <w:r w:rsidR="00C3708D">
        <w:rPr>
          <w:lang w:val="en-US" w:eastAsia="ja-JP"/>
        </w:rPr>
        <w:t>,</w:t>
      </w:r>
      <w:r w:rsidR="008E5418">
        <w:rPr>
          <w:lang w:val="en-US" w:eastAsia="ja-JP"/>
        </w:rPr>
        <w:t xml:space="preserve"> and there are no limitation for FR2 bands. The operating band of IAB for FR</w:t>
      </w:r>
      <w:r w:rsidR="0002344B">
        <w:rPr>
          <w:lang w:val="en-US" w:eastAsia="ja-JP"/>
        </w:rPr>
        <w:t>1 may be added by some request</w:t>
      </w:r>
      <w:r w:rsidR="00406590">
        <w:rPr>
          <w:lang w:val="en-US" w:eastAsia="ja-JP"/>
        </w:rPr>
        <w:t xml:space="preserve"> since there is a</w:t>
      </w:r>
      <w:r w:rsidR="0002344B">
        <w:rPr>
          <w:lang w:val="en-US" w:eastAsia="ja-JP"/>
        </w:rPr>
        <w:t xml:space="preserve"> NOTE “</w:t>
      </w:r>
      <w:r w:rsidR="0002344B" w:rsidRPr="004B7200">
        <w:rPr>
          <w:rFonts w:eastAsiaTheme="minorEastAsia"/>
        </w:rPr>
        <w:t xml:space="preserve">Other </w:t>
      </w:r>
      <w:r w:rsidR="0002344B" w:rsidRPr="004B7200">
        <w:rPr>
          <w:rFonts w:eastAsiaTheme="minorEastAsia"/>
          <w:i/>
        </w:rPr>
        <w:t>operating bands</w:t>
      </w:r>
      <w:r w:rsidR="0002344B" w:rsidRPr="004B7200">
        <w:rPr>
          <w:rFonts w:eastAsiaTheme="minorEastAsia"/>
        </w:rPr>
        <w:t xml:space="preserve"> and </w:t>
      </w:r>
      <w:r w:rsidR="0002344B" w:rsidRPr="004B7200">
        <w:rPr>
          <w:rFonts w:eastAsiaTheme="minorEastAsia" w:cs="v5.0.0"/>
          <w:i/>
        </w:rPr>
        <w:t>IAB</w:t>
      </w:r>
      <w:r w:rsidR="0002344B">
        <w:rPr>
          <w:rFonts w:eastAsiaTheme="minorEastAsia" w:cs="v5.0.0"/>
          <w:i/>
        </w:rPr>
        <w:t>-DU or IAB-MT</w:t>
      </w:r>
      <w:r w:rsidR="0002344B" w:rsidRPr="004B7200">
        <w:rPr>
          <w:rFonts w:eastAsiaTheme="minorEastAsia" w:cs="v5.0.0"/>
          <w:i/>
        </w:rPr>
        <w:t xml:space="preserve"> </w:t>
      </w:r>
      <w:r w:rsidR="0002344B" w:rsidRPr="004B7200">
        <w:rPr>
          <w:rFonts w:eastAsiaTheme="minorEastAsia"/>
          <w:i/>
        </w:rPr>
        <w:t>channel bandwidth</w:t>
      </w:r>
      <w:r w:rsidR="0002344B" w:rsidRPr="004B7200">
        <w:rPr>
          <w:rFonts w:eastAsiaTheme="minorEastAsia"/>
        </w:rPr>
        <w:t>s may be considered in future releases.</w:t>
      </w:r>
      <w:r w:rsidR="0002344B">
        <w:rPr>
          <w:lang w:val="en-US" w:eastAsia="ja-JP"/>
        </w:rPr>
        <w:t xml:space="preserve">” in TS 38.174 clause 5.1. </w:t>
      </w:r>
    </w:p>
    <w:p w14:paraId="53D7CF33" w14:textId="769E329C" w:rsidR="00063DB7" w:rsidRDefault="00063DB7" w:rsidP="003340A1">
      <w:pPr>
        <w:jc w:val="both"/>
        <w:rPr>
          <w:lang w:val="en-US"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 w:rsidRPr="00885407">
        <w:rPr>
          <w:b/>
          <w:lang w:val="en-US" w:eastAsia="ja-JP"/>
        </w:rPr>
        <w:t>1:</w:t>
      </w:r>
      <w:r>
        <w:rPr>
          <w:b/>
          <w:lang w:val="en-US" w:eastAsia="ja-JP"/>
        </w:rPr>
        <w:t xml:space="preserve"> The operating bands of IAB are limited compared with all of NR bands for Base Station.</w:t>
      </w:r>
    </w:p>
    <w:p w14:paraId="4FF7D0FB" w14:textId="0A8F5876" w:rsidR="0073021C" w:rsidRDefault="0088500C" w:rsidP="003340A1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We think that NR repeater is expected to be widely used for </w:t>
      </w:r>
      <w:r>
        <w:rPr>
          <w:lang w:val="en-US" w:eastAsia="ja-JP"/>
        </w:rPr>
        <w:t xml:space="preserve">covering areas that are difficult to </w:t>
      </w:r>
      <w:r w:rsidR="00063DB7">
        <w:rPr>
          <w:lang w:val="en-US" w:eastAsia="ja-JP"/>
        </w:rPr>
        <w:t xml:space="preserve">be </w:t>
      </w:r>
      <w:r>
        <w:rPr>
          <w:lang w:val="en-US" w:eastAsia="ja-JP"/>
        </w:rPr>
        <w:t>cover</w:t>
      </w:r>
      <w:r w:rsidR="00063DB7">
        <w:rPr>
          <w:lang w:val="en-US" w:eastAsia="ja-JP"/>
        </w:rPr>
        <w:t>ed</w:t>
      </w:r>
      <w:r>
        <w:rPr>
          <w:lang w:val="en-US" w:eastAsia="ja-JP"/>
        </w:rPr>
        <w:t>, and filling</w:t>
      </w:r>
      <w:r w:rsidR="0095347E">
        <w:rPr>
          <w:lang w:val="en-US" w:eastAsia="ja-JP"/>
        </w:rPr>
        <w:t xml:space="preserve"> the gap of area</w:t>
      </w:r>
      <w:r w:rsidR="00063DB7">
        <w:rPr>
          <w:lang w:val="en-US" w:eastAsia="ja-JP"/>
        </w:rPr>
        <w:t>s</w:t>
      </w:r>
      <w:r>
        <w:rPr>
          <w:lang w:val="en-US" w:eastAsia="ja-JP"/>
        </w:rPr>
        <w:t xml:space="preserve">. Therefore, NR repeater will be used in not only NR </w:t>
      </w:r>
      <w:r w:rsidR="0095347E">
        <w:rPr>
          <w:lang w:val="en-US" w:eastAsia="ja-JP"/>
        </w:rPr>
        <w:t xml:space="preserve">major </w:t>
      </w:r>
      <w:r>
        <w:rPr>
          <w:lang w:val="en-US" w:eastAsia="ja-JP"/>
        </w:rPr>
        <w:t>bands</w:t>
      </w:r>
      <w:r w:rsidR="0095347E">
        <w:rPr>
          <w:lang w:val="en-US" w:eastAsia="ja-JP"/>
        </w:rPr>
        <w:t xml:space="preserve"> (n41, n77, n78, n79, FR2</w:t>
      </w:r>
      <w:r w:rsidR="005D0786">
        <w:rPr>
          <w:lang w:val="en-US" w:eastAsia="ja-JP"/>
        </w:rPr>
        <w:t xml:space="preserve"> bands</w:t>
      </w:r>
      <w:r w:rsidR="0095347E">
        <w:rPr>
          <w:lang w:val="en-US" w:eastAsia="ja-JP"/>
        </w:rPr>
        <w:t>) but also other bands corresponding LTE bands (including FDD and TDD band). Taking into account of these</w:t>
      </w:r>
      <w:r w:rsidR="00004C8E">
        <w:rPr>
          <w:lang w:val="en-US" w:eastAsia="ja-JP"/>
        </w:rPr>
        <w:t xml:space="preserve"> NR repeater</w:t>
      </w:r>
      <w:r w:rsidR="0095347E">
        <w:rPr>
          <w:lang w:val="en-US" w:eastAsia="ja-JP"/>
        </w:rPr>
        <w:t>’s</w:t>
      </w:r>
      <w:r w:rsidR="00004C8E">
        <w:rPr>
          <w:lang w:val="en-US" w:eastAsia="ja-JP"/>
        </w:rPr>
        <w:t xml:space="preserve"> </w:t>
      </w:r>
      <w:r w:rsidR="0095347E">
        <w:rPr>
          <w:lang w:val="en-US" w:eastAsia="ja-JP"/>
        </w:rPr>
        <w:t>situation</w:t>
      </w:r>
      <w:r w:rsidR="008E5418">
        <w:rPr>
          <w:lang w:val="en-US" w:eastAsia="ja-JP"/>
        </w:rPr>
        <w:t>, w</w:t>
      </w:r>
      <w:r w:rsidR="0073021C">
        <w:rPr>
          <w:rFonts w:hint="eastAsia"/>
          <w:lang w:val="en-US" w:eastAsia="ja-JP"/>
        </w:rPr>
        <w:t xml:space="preserve">e think that considering all of NR bands </w:t>
      </w:r>
      <w:r w:rsidR="0073021C">
        <w:rPr>
          <w:lang w:val="en-US" w:eastAsia="ja-JP"/>
        </w:rPr>
        <w:t xml:space="preserve">which is defined in TS 38.104 </w:t>
      </w:r>
      <w:r w:rsidR="0073021C">
        <w:rPr>
          <w:rFonts w:hint="eastAsia"/>
          <w:lang w:val="en-US" w:eastAsia="ja-JP"/>
        </w:rPr>
        <w:t>is necessary</w:t>
      </w:r>
      <w:r w:rsidR="0073021C">
        <w:rPr>
          <w:lang w:val="en-US" w:eastAsia="ja-JP"/>
        </w:rPr>
        <w:t xml:space="preserve"> as NR repeater’s operating bands</w:t>
      </w:r>
      <w:r w:rsidR="0073021C">
        <w:rPr>
          <w:rFonts w:hint="eastAsia"/>
          <w:lang w:val="en-US" w:eastAsia="ja-JP"/>
        </w:rPr>
        <w:t>.</w:t>
      </w:r>
      <w:r w:rsidR="005D0786">
        <w:rPr>
          <w:lang w:val="en-US" w:eastAsia="ja-JP"/>
        </w:rPr>
        <w:t xml:space="preserve"> L</w:t>
      </w:r>
      <w:r w:rsidR="0073021C">
        <w:rPr>
          <w:lang w:val="en-US" w:eastAsia="ja-JP"/>
        </w:rPr>
        <w:t xml:space="preserve">imiting of the number of NR bands </w:t>
      </w:r>
      <w:r w:rsidR="0095347E">
        <w:rPr>
          <w:lang w:val="en-US" w:eastAsia="ja-JP"/>
        </w:rPr>
        <w:t>which</w:t>
      </w:r>
      <w:r w:rsidR="0073021C">
        <w:rPr>
          <w:lang w:val="en-US" w:eastAsia="ja-JP"/>
        </w:rPr>
        <w:t xml:space="preserve"> can be supported by NR repeater</w:t>
      </w:r>
      <w:r w:rsidR="005D0786">
        <w:rPr>
          <w:lang w:val="en-US" w:eastAsia="ja-JP"/>
        </w:rPr>
        <w:t xml:space="preserve"> affect</w:t>
      </w:r>
      <w:r w:rsidR="0073021C">
        <w:rPr>
          <w:lang w:val="en-US" w:eastAsia="ja-JP"/>
        </w:rPr>
        <w:t xml:space="preserve">s using </w:t>
      </w:r>
      <w:r w:rsidR="004D40DE">
        <w:rPr>
          <w:lang w:val="en-US" w:eastAsia="ja-JP"/>
        </w:rPr>
        <w:t>it</w:t>
      </w:r>
      <w:r w:rsidR="0002344B">
        <w:rPr>
          <w:lang w:val="en-US" w:eastAsia="ja-JP"/>
        </w:rPr>
        <w:t xml:space="preserve"> in other</w:t>
      </w:r>
      <w:r w:rsidR="0073021C">
        <w:rPr>
          <w:lang w:val="en-US" w:eastAsia="ja-JP"/>
        </w:rPr>
        <w:t xml:space="preserve"> bands</w:t>
      </w:r>
      <w:r w:rsidR="00004C8E">
        <w:rPr>
          <w:lang w:val="en-US" w:eastAsia="ja-JP"/>
        </w:rPr>
        <w:t xml:space="preserve"> </w:t>
      </w:r>
      <w:r w:rsidR="005D0786">
        <w:rPr>
          <w:lang w:val="en-US" w:eastAsia="ja-JP"/>
        </w:rPr>
        <w:t xml:space="preserve">due to the </w:t>
      </w:r>
      <w:r w:rsidR="00004C8E">
        <w:rPr>
          <w:lang w:val="en-US" w:eastAsia="ja-JP"/>
        </w:rPr>
        <w:t>time lag of introducing the requirements for the new bands in 3GPP specification</w:t>
      </w:r>
      <w:r w:rsidR="0073021C">
        <w:rPr>
          <w:lang w:val="en-US" w:eastAsia="ja-JP"/>
        </w:rPr>
        <w:t xml:space="preserve">. </w:t>
      </w:r>
      <w:r w:rsidR="0002344B">
        <w:rPr>
          <w:lang w:val="en-US" w:eastAsia="ja-JP"/>
        </w:rPr>
        <w:t xml:space="preserve">In order to allow </w:t>
      </w:r>
      <w:r w:rsidR="00004C8E">
        <w:rPr>
          <w:lang w:val="en-US" w:eastAsia="ja-JP"/>
        </w:rPr>
        <w:t>for more rapid development,</w:t>
      </w:r>
      <w:r w:rsidR="0073021C">
        <w:rPr>
          <w:lang w:val="en-US" w:eastAsia="ja-JP"/>
        </w:rPr>
        <w:t xml:space="preserve"> ultimately we would like to make band agnostic requirements </w:t>
      </w:r>
      <w:r w:rsidR="005D0786">
        <w:rPr>
          <w:lang w:val="en-US" w:eastAsia="ja-JP"/>
        </w:rPr>
        <w:t xml:space="preserve">of NR repeater </w:t>
      </w:r>
      <w:r w:rsidR="0073021C">
        <w:rPr>
          <w:lang w:val="en-US" w:eastAsia="ja-JP"/>
        </w:rPr>
        <w:t>for FR1 and FR2 respectively</w:t>
      </w:r>
      <w:r w:rsidR="00B268A7">
        <w:rPr>
          <w:lang w:val="en-US" w:eastAsia="ja-JP"/>
        </w:rPr>
        <w:t>.</w:t>
      </w:r>
    </w:p>
    <w:p w14:paraId="55BD7AD7" w14:textId="714494A6" w:rsidR="00063DB7" w:rsidRDefault="00063DB7" w:rsidP="005F12EE">
      <w:pPr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>
        <w:rPr>
          <w:rFonts w:hint="eastAsia"/>
          <w:b/>
          <w:lang w:val="en-US" w:eastAsia="ja-JP"/>
        </w:rPr>
        <w:t>2</w:t>
      </w:r>
      <w:r w:rsidRPr="00885407">
        <w:rPr>
          <w:b/>
          <w:lang w:val="en-US" w:eastAsia="ja-JP"/>
        </w:rPr>
        <w:t>:</w:t>
      </w:r>
      <w:r w:rsidR="0050337F">
        <w:rPr>
          <w:b/>
          <w:lang w:val="en-US" w:eastAsia="ja-JP"/>
        </w:rPr>
        <w:t xml:space="preserve"> NR repeater is expected to</w:t>
      </w:r>
      <w:r>
        <w:rPr>
          <w:b/>
          <w:lang w:val="en-US" w:eastAsia="ja-JP"/>
        </w:rPr>
        <w:t xml:space="preserve"> be widely used for covering areas and filling the gap of areas in NR bands including </w:t>
      </w:r>
      <w:r w:rsidR="0050337F">
        <w:rPr>
          <w:b/>
          <w:lang w:val="en-US" w:eastAsia="ja-JP"/>
        </w:rPr>
        <w:t xml:space="preserve">corresponding LTE </w:t>
      </w:r>
      <w:r>
        <w:rPr>
          <w:b/>
          <w:lang w:val="en-US" w:eastAsia="ja-JP"/>
        </w:rPr>
        <w:t>FDD and TDD bands.</w:t>
      </w:r>
    </w:p>
    <w:p w14:paraId="0ADFBB2C" w14:textId="225D5D4F" w:rsidR="005F12EE" w:rsidRDefault="005F12EE" w:rsidP="005F12EE">
      <w:pPr>
        <w:rPr>
          <w:b/>
          <w:lang w:val="en-US" w:eastAsia="ja-JP"/>
        </w:rPr>
      </w:pPr>
      <w:r w:rsidRPr="00885407">
        <w:rPr>
          <w:rFonts w:hint="eastAsia"/>
          <w:b/>
          <w:lang w:val="en-US" w:eastAsia="ja-JP"/>
        </w:rPr>
        <w:t xml:space="preserve">Proposal </w:t>
      </w:r>
      <w:r w:rsidRPr="00885407">
        <w:rPr>
          <w:b/>
          <w:lang w:val="en-US" w:eastAsia="ja-JP"/>
        </w:rPr>
        <w:t>1:</w:t>
      </w:r>
      <w:r w:rsidR="005D0786">
        <w:rPr>
          <w:b/>
          <w:lang w:val="en-US" w:eastAsia="ja-JP"/>
        </w:rPr>
        <w:t xml:space="preserve"> </w:t>
      </w:r>
      <w:r w:rsidR="004D40DE">
        <w:rPr>
          <w:b/>
          <w:lang w:val="en-US" w:eastAsia="ja-JP"/>
        </w:rPr>
        <w:t>RAN4 consider</w:t>
      </w:r>
      <w:r w:rsidR="00F027EB">
        <w:rPr>
          <w:b/>
          <w:lang w:val="en-US" w:eastAsia="ja-JP"/>
        </w:rPr>
        <w:t xml:space="preserve">s all of NR bands </w:t>
      </w:r>
      <w:r w:rsidR="00275E1F">
        <w:rPr>
          <w:b/>
          <w:lang w:val="en-US" w:eastAsia="ja-JP"/>
        </w:rPr>
        <w:t xml:space="preserve">defined in TS 38.104 as </w:t>
      </w:r>
      <w:r w:rsidR="00F027EB">
        <w:rPr>
          <w:b/>
          <w:lang w:val="en-US" w:eastAsia="ja-JP"/>
        </w:rPr>
        <w:t>NR repeater</w:t>
      </w:r>
      <w:r w:rsidR="004D40DE">
        <w:rPr>
          <w:b/>
          <w:lang w:val="en-US" w:eastAsia="ja-JP"/>
        </w:rPr>
        <w:t>’s operating bands</w:t>
      </w:r>
      <w:r w:rsidRPr="00885407">
        <w:rPr>
          <w:rFonts w:hint="eastAsia"/>
          <w:b/>
          <w:lang w:val="en-US" w:eastAsia="ja-JP"/>
        </w:rPr>
        <w:t>.</w:t>
      </w:r>
    </w:p>
    <w:p w14:paraId="1A64CDBB" w14:textId="77777777" w:rsidR="00A33BED" w:rsidRPr="00A33BED" w:rsidRDefault="00291789" w:rsidP="00291789">
      <w:pPr>
        <w:pStyle w:val="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  <w:t>Con</w:t>
      </w:r>
      <w:r w:rsidR="00A33BED">
        <w:rPr>
          <w:lang w:eastAsia="ja-JP"/>
        </w:rPr>
        <w:t>clusion</w:t>
      </w:r>
    </w:p>
    <w:p w14:paraId="28354FA2" w14:textId="10CE66F9" w:rsidR="0057707E" w:rsidRDefault="00A33BED" w:rsidP="006F2DEC">
      <w:pPr>
        <w:jc w:val="both"/>
        <w:rPr>
          <w:lang w:eastAsia="ja-JP"/>
        </w:rPr>
      </w:pPr>
      <w:r>
        <w:rPr>
          <w:lang w:eastAsia="ja-JP"/>
        </w:rPr>
        <w:t xml:space="preserve">In this contribution, we provide </w:t>
      </w:r>
      <w:r w:rsidR="000E5419">
        <w:rPr>
          <w:lang w:eastAsia="ja-JP"/>
        </w:rPr>
        <w:t xml:space="preserve">views on </w:t>
      </w:r>
      <w:r w:rsidR="0005785D">
        <w:rPr>
          <w:lang w:eastAsia="ja-JP"/>
        </w:rPr>
        <w:t>candidate bands</w:t>
      </w:r>
      <w:r w:rsidR="000E5419">
        <w:rPr>
          <w:lang w:eastAsia="ja-JP"/>
        </w:rPr>
        <w:t xml:space="preserve"> for </w:t>
      </w:r>
      <w:r w:rsidR="0005785D">
        <w:rPr>
          <w:lang w:eastAsia="ja-JP"/>
        </w:rPr>
        <w:t>NR repeater</w:t>
      </w:r>
      <w:r>
        <w:rPr>
          <w:lang w:eastAsia="ja-JP"/>
        </w:rPr>
        <w:t>. The following proposals are obtained.</w:t>
      </w:r>
    </w:p>
    <w:p w14:paraId="60DADEF0" w14:textId="7EBEF703" w:rsidR="00013712" w:rsidRDefault="00013712" w:rsidP="00CA703E">
      <w:pPr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 w:rsidRPr="00885407">
        <w:rPr>
          <w:b/>
          <w:lang w:val="en-US" w:eastAsia="ja-JP"/>
        </w:rPr>
        <w:t>1:</w:t>
      </w:r>
      <w:r>
        <w:rPr>
          <w:b/>
          <w:lang w:val="en-US" w:eastAsia="ja-JP"/>
        </w:rPr>
        <w:t xml:space="preserve"> The operating bands of IAB are limited compared with all of NR bands for Base Station.</w:t>
      </w:r>
    </w:p>
    <w:p w14:paraId="52E787D9" w14:textId="0D2F0B8D" w:rsidR="00013712" w:rsidRPr="00013712" w:rsidRDefault="00013712" w:rsidP="00CA703E">
      <w:pPr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>
        <w:rPr>
          <w:rFonts w:hint="eastAsia"/>
          <w:b/>
          <w:lang w:val="en-US" w:eastAsia="ja-JP"/>
        </w:rPr>
        <w:t>2</w:t>
      </w:r>
      <w:r w:rsidRPr="00885407">
        <w:rPr>
          <w:b/>
          <w:lang w:val="en-US" w:eastAsia="ja-JP"/>
        </w:rPr>
        <w:t>:</w:t>
      </w:r>
      <w:r>
        <w:rPr>
          <w:b/>
          <w:lang w:val="en-US" w:eastAsia="ja-JP"/>
        </w:rPr>
        <w:t xml:space="preserve"> NR repeater is expected to be widely used for covering areas and filling the gap of areas in NR bands including corresponding LTE FDD and TDD bands.</w:t>
      </w:r>
    </w:p>
    <w:p w14:paraId="554F6FB9" w14:textId="0328E50B" w:rsidR="003C2D92" w:rsidRPr="003C2D92" w:rsidRDefault="003C2D92" w:rsidP="00CA703E">
      <w:pPr>
        <w:rPr>
          <w:b/>
          <w:lang w:val="en-US" w:eastAsia="ja-JP"/>
        </w:rPr>
      </w:pPr>
      <w:r w:rsidRPr="00885407">
        <w:rPr>
          <w:rFonts w:hint="eastAsia"/>
          <w:b/>
          <w:lang w:val="en-US" w:eastAsia="ja-JP"/>
        </w:rPr>
        <w:t xml:space="preserve">Proposal </w:t>
      </w:r>
      <w:r w:rsidRPr="00885407">
        <w:rPr>
          <w:b/>
          <w:lang w:val="en-US" w:eastAsia="ja-JP"/>
        </w:rPr>
        <w:t>1:</w:t>
      </w:r>
      <w:r w:rsidR="005D0786">
        <w:rPr>
          <w:b/>
          <w:lang w:val="en-US" w:eastAsia="ja-JP"/>
        </w:rPr>
        <w:t xml:space="preserve"> RAN4 considers all of NR bands defined in TS 38.104 as NR repeater’s operating bands</w:t>
      </w:r>
      <w:r w:rsidR="005D0786" w:rsidRPr="00885407">
        <w:rPr>
          <w:rFonts w:hint="eastAsia"/>
          <w:b/>
          <w:lang w:val="en-US" w:eastAsia="ja-JP"/>
        </w:rPr>
        <w:t>.</w:t>
      </w:r>
    </w:p>
    <w:p w14:paraId="203CC562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2D666EBB" w14:textId="24B1D719" w:rsidR="00AD6BD6" w:rsidRPr="005E1742" w:rsidRDefault="001C78F8" w:rsidP="00AD6BD6">
      <w:pPr>
        <w:numPr>
          <w:ilvl w:val="0"/>
          <w:numId w:val="1"/>
        </w:numPr>
      </w:pPr>
      <w:r w:rsidRPr="001C78F8">
        <w:rPr>
          <w:lang w:val="en-US" w:eastAsia="ja-JP"/>
        </w:rPr>
        <w:t>R</w:t>
      </w:r>
      <w:r w:rsidR="0005785D">
        <w:rPr>
          <w:lang w:val="en-US" w:eastAsia="ja-JP"/>
        </w:rPr>
        <w:t>P</w:t>
      </w:r>
      <w:r w:rsidRPr="001C78F8">
        <w:rPr>
          <w:lang w:val="en-US" w:eastAsia="ja-JP"/>
        </w:rPr>
        <w:t>-20</w:t>
      </w:r>
      <w:r w:rsidR="0005785D">
        <w:rPr>
          <w:lang w:val="en-US" w:eastAsia="ja-JP"/>
        </w:rPr>
        <w:t>2927</w:t>
      </w:r>
      <w:r w:rsidR="00AD6BD6">
        <w:rPr>
          <w:lang w:val="en-US" w:eastAsia="ja-JP"/>
        </w:rPr>
        <w:t>, “</w:t>
      </w:r>
      <w:r w:rsidR="006042D4">
        <w:rPr>
          <w:lang w:val="en-US" w:eastAsia="ja-JP"/>
        </w:rPr>
        <w:t>New WID on NR Repeaters</w:t>
      </w:r>
      <w:r w:rsidR="00AD6BD6" w:rsidRPr="00AD6BD6">
        <w:rPr>
          <w:lang w:val="en-US" w:eastAsia="ja-JP"/>
        </w:rPr>
        <w:t>”</w:t>
      </w:r>
      <w:r w:rsidR="00AD6BD6">
        <w:rPr>
          <w:lang w:val="en-US" w:eastAsia="ja-JP"/>
        </w:rPr>
        <w:t xml:space="preserve">, </w:t>
      </w:r>
      <w:r w:rsidR="006042D4">
        <w:rPr>
          <w:lang w:val="en-US" w:eastAsia="ja-JP"/>
        </w:rPr>
        <w:t>Qualcomm</w:t>
      </w:r>
      <w:r w:rsidR="00AD6BD6">
        <w:rPr>
          <w:lang w:val="en-US" w:eastAsia="ja-JP"/>
        </w:rPr>
        <w:t>, RAN #9</w:t>
      </w:r>
      <w:r w:rsidR="006042D4">
        <w:rPr>
          <w:lang w:val="en-US" w:eastAsia="ja-JP"/>
        </w:rPr>
        <w:t>0e</w:t>
      </w:r>
      <w:r w:rsidR="005E1742">
        <w:rPr>
          <w:lang w:val="en-US" w:eastAsia="ja-JP"/>
        </w:rPr>
        <w:t xml:space="preserve">, </w:t>
      </w:r>
      <w:r w:rsidR="006042D4">
        <w:rPr>
          <w:lang w:val="en-US" w:eastAsia="ja-JP"/>
        </w:rPr>
        <w:t>December</w:t>
      </w:r>
      <w:r w:rsidR="00AD6BD6">
        <w:rPr>
          <w:lang w:val="en-US" w:eastAsia="ja-JP"/>
        </w:rPr>
        <w:t xml:space="preserve"> </w:t>
      </w:r>
      <w:r w:rsidR="00805F3B">
        <w:rPr>
          <w:lang w:val="en-US" w:eastAsia="ja-JP"/>
        </w:rPr>
        <w:t>2020</w:t>
      </w:r>
    </w:p>
    <w:sectPr w:rsidR="00AD6BD6" w:rsidRPr="005E1742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498EE" w14:textId="77777777" w:rsidR="008152EA" w:rsidRDefault="008152EA">
      <w:r>
        <w:separator/>
      </w:r>
    </w:p>
  </w:endnote>
  <w:endnote w:type="continuationSeparator" w:id="0">
    <w:p w14:paraId="08A7FCA8" w14:textId="77777777" w:rsidR="008152EA" w:rsidRDefault="0081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84A01C" w14:textId="77777777" w:rsidR="008152EA" w:rsidRDefault="008152EA">
      <w:r>
        <w:separator/>
      </w:r>
    </w:p>
  </w:footnote>
  <w:footnote w:type="continuationSeparator" w:id="0">
    <w:p w14:paraId="68233976" w14:textId="77777777" w:rsidR="008152EA" w:rsidRDefault="00815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D45D9"/>
    <w:multiLevelType w:val="hybridMultilevel"/>
    <w:tmpl w:val="F86257AA"/>
    <w:lvl w:ilvl="0" w:tplc="399800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5193205"/>
    <w:multiLevelType w:val="hybridMultilevel"/>
    <w:tmpl w:val="3C388C76"/>
    <w:lvl w:ilvl="0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43D877E8"/>
    <w:multiLevelType w:val="hybridMultilevel"/>
    <w:tmpl w:val="A274E01C"/>
    <w:lvl w:ilvl="0" w:tplc="CC7C5A00">
      <w:start w:val="173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B00251B"/>
    <w:multiLevelType w:val="hybridMultilevel"/>
    <w:tmpl w:val="2ED89E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79E"/>
    <w:rsid w:val="000037AF"/>
    <w:rsid w:val="00003C52"/>
    <w:rsid w:val="00004537"/>
    <w:rsid w:val="00004C8E"/>
    <w:rsid w:val="00007948"/>
    <w:rsid w:val="000128F2"/>
    <w:rsid w:val="00013712"/>
    <w:rsid w:val="00013ADC"/>
    <w:rsid w:val="00013DB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344B"/>
    <w:rsid w:val="000266A0"/>
    <w:rsid w:val="000307EA"/>
    <w:rsid w:val="00030E6C"/>
    <w:rsid w:val="0003154D"/>
    <w:rsid w:val="00031C1D"/>
    <w:rsid w:val="00032AF4"/>
    <w:rsid w:val="000419BA"/>
    <w:rsid w:val="00042E92"/>
    <w:rsid w:val="0004483F"/>
    <w:rsid w:val="00045666"/>
    <w:rsid w:val="000456D7"/>
    <w:rsid w:val="00045CBD"/>
    <w:rsid w:val="00047943"/>
    <w:rsid w:val="00051695"/>
    <w:rsid w:val="0005182E"/>
    <w:rsid w:val="0005300E"/>
    <w:rsid w:val="000567D0"/>
    <w:rsid w:val="00056A1B"/>
    <w:rsid w:val="0005785D"/>
    <w:rsid w:val="000612D1"/>
    <w:rsid w:val="000621A8"/>
    <w:rsid w:val="00063DB7"/>
    <w:rsid w:val="0006400E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30E"/>
    <w:rsid w:val="00093E7E"/>
    <w:rsid w:val="00095795"/>
    <w:rsid w:val="00096BD9"/>
    <w:rsid w:val="00097D22"/>
    <w:rsid w:val="000A08B5"/>
    <w:rsid w:val="000A1F30"/>
    <w:rsid w:val="000A2C7E"/>
    <w:rsid w:val="000A45AC"/>
    <w:rsid w:val="000A6235"/>
    <w:rsid w:val="000A65BC"/>
    <w:rsid w:val="000A7D9A"/>
    <w:rsid w:val="000A7F9C"/>
    <w:rsid w:val="000B0E72"/>
    <w:rsid w:val="000B1160"/>
    <w:rsid w:val="000B1FFF"/>
    <w:rsid w:val="000B5813"/>
    <w:rsid w:val="000B6115"/>
    <w:rsid w:val="000B649E"/>
    <w:rsid w:val="000B6723"/>
    <w:rsid w:val="000C1169"/>
    <w:rsid w:val="000C20DB"/>
    <w:rsid w:val="000C25E9"/>
    <w:rsid w:val="000C2D28"/>
    <w:rsid w:val="000C3003"/>
    <w:rsid w:val="000C3691"/>
    <w:rsid w:val="000C37E4"/>
    <w:rsid w:val="000C44A1"/>
    <w:rsid w:val="000C5893"/>
    <w:rsid w:val="000C7332"/>
    <w:rsid w:val="000D0AFE"/>
    <w:rsid w:val="000D1F67"/>
    <w:rsid w:val="000D4510"/>
    <w:rsid w:val="000D5153"/>
    <w:rsid w:val="000D597F"/>
    <w:rsid w:val="000D6CFC"/>
    <w:rsid w:val="000D7439"/>
    <w:rsid w:val="000D7991"/>
    <w:rsid w:val="000E01D4"/>
    <w:rsid w:val="000E198C"/>
    <w:rsid w:val="000E1D6A"/>
    <w:rsid w:val="000E434A"/>
    <w:rsid w:val="000E441C"/>
    <w:rsid w:val="000E5419"/>
    <w:rsid w:val="000E6DEC"/>
    <w:rsid w:val="000E6ECE"/>
    <w:rsid w:val="000F0182"/>
    <w:rsid w:val="000F0CD7"/>
    <w:rsid w:val="000F22CE"/>
    <w:rsid w:val="000F3C2A"/>
    <w:rsid w:val="000F5102"/>
    <w:rsid w:val="000F589A"/>
    <w:rsid w:val="000F6F65"/>
    <w:rsid w:val="0010127A"/>
    <w:rsid w:val="00102AFA"/>
    <w:rsid w:val="00104FE0"/>
    <w:rsid w:val="001061D8"/>
    <w:rsid w:val="00106A9F"/>
    <w:rsid w:val="001072A8"/>
    <w:rsid w:val="0011424E"/>
    <w:rsid w:val="00117291"/>
    <w:rsid w:val="00123571"/>
    <w:rsid w:val="00123B5C"/>
    <w:rsid w:val="00124082"/>
    <w:rsid w:val="00125D97"/>
    <w:rsid w:val="00127F3D"/>
    <w:rsid w:val="001301B1"/>
    <w:rsid w:val="00130E89"/>
    <w:rsid w:val="00132D36"/>
    <w:rsid w:val="00141A2F"/>
    <w:rsid w:val="00142771"/>
    <w:rsid w:val="00142831"/>
    <w:rsid w:val="00142F43"/>
    <w:rsid w:val="00143316"/>
    <w:rsid w:val="00144B3C"/>
    <w:rsid w:val="00145505"/>
    <w:rsid w:val="00151DE9"/>
    <w:rsid w:val="00152C33"/>
    <w:rsid w:val="00153528"/>
    <w:rsid w:val="001553CA"/>
    <w:rsid w:val="00160A47"/>
    <w:rsid w:val="00160B00"/>
    <w:rsid w:val="00162698"/>
    <w:rsid w:val="00162F78"/>
    <w:rsid w:val="001643AC"/>
    <w:rsid w:val="00170CDF"/>
    <w:rsid w:val="00171980"/>
    <w:rsid w:val="00171D07"/>
    <w:rsid w:val="0017516C"/>
    <w:rsid w:val="00175AB9"/>
    <w:rsid w:val="00176535"/>
    <w:rsid w:val="00181060"/>
    <w:rsid w:val="00181490"/>
    <w:rsid w:val="00182304"/>
    <w:rsid w:val="0018379B"/>
    <w:rsid w:val="001839E0"/>
    <w:rsid w:val="0018585B"/>
    <w:rsid w:val="00192CE3"/>
    <w:rsid w:val="00193116"/>
    <w:rsid w:val="00194E4A"/>
    <w:rsid w:val="001A08AA"/>
    <w:rsid w:val="001A1DAC"/>
    <w:rsid w:val="001A3120"/>
    <w:rsid w:val="001A4A16"/>
    <w:rsid w:val="001B0237"/>
    <w:rsid w:val="001B1459"/>
    <w:rsid w:val="001B1C3C"/>
    <w:rsid w:val="001B32BC"/>
    <w:rsid w:val="001C3A35"/>
    <w:rsid w:val="001C5300"/>
    <w:rsid w:val="001C5F80"/>
    <w:rsid w:val="001C602C"/>
    <w:rsid w:val="001C6125"/>
    <w:rsid w:val="001C6192"/>
    <w:rsid w:val="001C67F1"/>
    <w:rsid w:val="001C73A9"/>
    <w:rsid w:val="001C7645"/>
    <w:rsid w:val="001C77FB"/>
    <w:rsid w:val="001C78F8"/>
    <w:rsid w:val="001D17FE"/>
    <w:rsid w:val="001D1E9D"/>
    <w:rsid w:val="001D5143"/>
    <w:rsid w:val="001D5FAC"/>
    <w:rsid w:val="001D61DA"/>
    <w:rsid w:val="001D6A45"/>
    <w:rsid w:val="001D6D1A"/>
    <w:rsid w:val="001D7B96"/>
    <w:rsid w:val="001E0240"/>
    <w:rsid w:val="001E290B"/>
    <w:rsid w:val="001E45F4"/>
    <w:rsid w:val="001E76E9"/>
    <w:rsid w:val="001E7AB9"/>
    <w:rsid w:val="001F2D35"/>
    <w:rsid w:val="001F2F6B"/>
    <w:rsid w:val="001F4D0D"/>
    <w:rsid w:val="001F51BB"/>
    <w:rsid w:val="001F5918"/>
    <w:rsid w:val="001F609D"/>
    <w:rsid w:val="001F64A0"/>
    <w:rsid w:val="0020109A"/>
    <w:rsid w:val="002029A6"/>
    <w:rsid w:val="00203402"/>
    <w:rsid w:val="0020352D"/>
    <w:rsid w:val="0020374C"/>
    <w:rsid w:val="002041AB"/>
    <w:rsid w:val="002045C1"/>
    <w:rsid w:val="00205968"/>
    <w:rsid w:val="00207DB7"/>
    <w:rsid w:val="002106C8"/>
    <w:rsid w:val="00211A68"/>
    <w:rsid w:val="00212373"/>
    <w:rsid w:val="002138EA"/>
    <w:rsid w:val="00214FBD"/>
    <w:rsid w:val="00222897"/>
    <w:rsid w:val="00222AD3"/>
    <w:rsid w:val="002254E2"/>
    <w:rsid w:val="00225A27"/>
    <w:rsid w:val="00230C68"/>
    <w:rsid w:val="00231775"/>
    <w:rsid w:val="00231866"/>
    <w:rsid w:val="00232268"/>
    <w:rsid w:val="00232B45"/>
    <w:rsid w:val="00232CC3"/>
    <w:rsid w:val="00234306"/>
    <w:rsid w:val="0023446F"/>
    <w:rsid w:val="00235127"/>
    <w:rsid w:val="00235394"/>
    <w:rsid w:val="002363F5"/>
    <w:rsid w:val="00241D55"/>
    <w:rsid w:val="00242DD8"/>
    <w:rsid w:val="002447F0"/>
    <w:rsid w:val="00245711"/>
    <w:rsid w:val="00245B6B"/>
    <w:rsid w:val="00247295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2E8"/>
    <w:rsid w:val="0027582B"/>
    <w:rsid w:val="00275B3C"/>
    <w:rsid w:val="00275E1F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789"/>
    <w:rsid w:val="00291A21"/>
    <w:rsid w:val="00293617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A7AA3"/>
    <w:rsid w:val="002B091A"/>
    <w:rsid w:val="002B10A5"/>
    <w:rsid w:val="002B3853"/>
    <w:rsid w:val="002B4609"/>
    <w:rsid w:val="002B5420"/>
    <w:rsid w:val="002B557D"/>
    <w:rsid w:val="002B6E44"/>
    <w:rsid w:val="002C1FC4"/>
    <w:rsid w:val="002C33D8"/>
    <w:rsid w:val="002C4696"/>
    <w:rsid w:val="002D05DD"/>
    <w:rsid w:val="002D44CF"/>
    <w:rsid w:val="002D4648"/>
    <w:rsid w:val="002D7C09"/>
    <w:rsid w:val="002E08A7"/>
    <w:rsid w:val="002E0E7D"/>
    <w:rsid w:val="002E12A7"/>
    <w:rsid w:val="002E5951"/>
    <w:rsid w:val="002E775B"/>
    <w:rsid w:val="002F0124"/>
    <w:rsid w:val="002F0F87"/>
    <w:rsid w:val="002F2CFB"/>
    <w:rsid w:val="002F4093"/>
    <w:rsid w:val="002F53BE"/>
    <w:rsid w:val="002F6C9B"/>
    <w:rsid w:val="002F6EF4"/>
    <w:rsid w:val="002F796C"/>
    <w:rsid w:val="00300C95"/>
    <w:rsid w:val="0030360F"/>
    <w:rsid w:val="003040AA"/>
    <w:rsid w:val="00304E3F"/>
    <w:rsid w:val="0030631E"/>
    <w:rsid w:val="00306331"/>
    <w:rsid w:val="00312538"/>
    <w:rsid w:val="00312E62"/>
    <w:rsid w:val="003140D7"/>
    <w:rsid w:val="00314AF6"/>
    <w:rsid w:val="00320154"/>
    <w:rsid w:val="003253ED"/>
    <w:rsid w:val="003267D6"/>
    <w:rsid w:val="00331476"/>
    <w:rsid w:val="0033358C"/>
    <w:rsid w:val="003340A1"/>
    <w:rsid w:val="003347D2"/>
    <w:rsid w:val="00341E05"/>
    <w:rsid w:val="00341EE1"/>
    <w:rsid w:val="003449E6"/>
    <w:rsid w:val="003466ED"/>
    <w:rsid w:val="00352A41"/>
    <w:rsid w:val="003543FA"/>
    <w:rsid w:val="00356B37"/>
    <w:rsid w:val="00361187"/>
    <w:rsid w:val="00361491"/>
    <w:rsid w:val="003626D4"/>
    <w:rsid w:val="003667FF"/>
    <w:rsid w:val="00367724"/>
    <w:rsid w:val="003719F8"/>
    <w:rsid w:val="00372085"/>
    <w:rsid w:val="00372B4D"/>
    <w:rsid w:val="0037533A"/>
    <w:rsid w:val="00376440"/>
    <w:rsid w:val="003772F3"/>
    <w:rsid w:val="00377A73"/>
    <w:rsid w:val="00380562"/>
    <w:rsid w:val="00381C9C"/>
    <w:rsid w:val="003823D1"/>
    <w:rsid w:val="003846ED"/>
    <w:rsid w:val="00386C15"/>
    <w:rsid w:val="003919B6"/>
    <w:rsid w:val="00394970"/>
    <w:rsid w:val="00395673"/>
    <w:rsid w:val="00396A8B"/>
    <w:rsid w:val="003A0B33"/>
    <w:rsid w:val="003A0B5D"/>
    <w:rsid w:val="003A16FD"/>
    <w:rsid w:val="003A1829"/>
    <w:rsid w:val="003A2212"/>
    <w:rsid w:val="003A377C"/>
    <w:rsid w:val="003A4CB3"/>
    <w:rsid w:val="003A665A"/>
    <w:rsid w:val="003B3F20"/>
    <w:rsid w:val="003B6D17"/>
    <w:rsid w:val="003B7DAB"/>
    <w:rsid w:val="003C05A5"/>
    <w:rsid w:val="003C2D92"/>
    <w:rsid w:val="003C31CC"/>
    <w:rsid w:val="003C3DD0"/>
    <w:rsid w:val="003C3FCA"/>
    <w:rsid w:val="003C5577"/>
    <w:rsid w:val="003C55D3"/>
    <w:rsid w:val="003C682E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1BAE"/>
    <w:rsid w:val="003E2BDE"/>
    <w:rsid w:val="003E369A"/>
    <w:rsid w:val="003E3A7C"/>
    <w:rsid w:val="003E3CD8"/>
    <w:rsid w:val="003E604E"/>
    <w:rsid w:val="003F01E8"/>
    <w:rsid w:val="003F038E"/>
    <w:rsid w:val="003F0986"/>
    <w:rsid w:val="003F1D9E"/>
    <w:rsid w:val="003F2E02"/>
    <w:rsid w:val="003F41C4"/>
    <w:rsid w:val="003F4CA1"/>
    <w:rsid w:val="003F51B5"/>
    <w:rsid w:val="003F6038"/>
    <w:rsid w:val="003F62B5"/>
    <w:rsid w:val="003F7EF3"/>
    <w:rsid w:val="00400263"/>
    <w:rsid w:val="00400ADD"/>
    <w:rsid w:val="004017C2"/>
    <w:rsid w:val="0040419A"/>
    <w:rsid w:val="00406590"/>
    <w:rsid w:val="00406887"/>
    <w:rsid w:val="0040756A"/>
    <w:rsid w:val="00415B46"/>
    <w:rsid w:val="004217AC"/>
    <w:rsid w:val="00421A46"/>
    <w:rsid w:val="00422BAA"/>
    <w:rsid w:val="004237D4"/>
    <w:rsid w:val="0042385A"/>
    <w:rsid w:val="00423CC7"/>
    <w:rsid w:val="00430271"/>
    <w:rsid w:val="00430E86"/>
    <w:rsid w:val="00431856"/>
    <w:rsid w:val="00432377"/>
    <w:rsid w:val="00433282"/>
    <w:rsid w:val="004361B4"/>
    <w:rsid w:val="00437375"/>
    <w:rsid w:val="00440E4B"/>
    <w:rsid w:val="00441C2A"/>
    <w:rsid w:val="00441C6D"/>
    <w:rsid w:val="00442568"/>
    <w:rsid w:val="004430CF"/>
    <w:rsid w:val="00443CC6"/>
    <w:rsid w:val="00444225"/>
    <w:rsid w:val="00444D6C"/>
    <w:rsid w:val="004453BB"/>
    <w:rsid w:val="00447B60"/>
    <w:rsid w:val="00450EF8"/>
    <w:rsid w:val="004543ED"/>
    <w:rsid w:val="0046402B"/>
    <w:rsid w:val="004645B3"/>
    <w:rsid w:val="00465F13"/>
    <w:rsid w:val="0046699D"/>
    <w:rsid w:val="004726AE"/>
    <w:rsid w:val="0047453D"/>
    <w:rsid w:val="00474FA0"/>
    <w:rsid w:val="0047782B"/>
    <w:rsid w:val="0048550C"/>
    <w:rsid w:val="0049156D"/>
    <w:rsid w:val="00491E40"/>
    <w:rsid w:val="00492FDA"/>
    <w:rsid w:val="00495144"/>
    <w:rsid w:val="00495FD6"/>
    <w:rsid w:val="00497276"/>
    <w:rsid w:val="00497809"/>
    <w:rsid w:val="004A0D35"/>
    <w:rsid w:val="004A17C7"/>
    <w:rsid w:val="004A41BD"/>
    <w:rsid w:val="004A782C"/>
    <w:rsid w:val="004A7ADF"/>
    <w:rsid w:val="004A7B5F"/>
    <w:rsid w:val="004B03DA"/>
    <w:rsid w:val="004B1EF8"/>
    <w:rsid w:val="004B5216"/>
    <w:rsid w:val="004B5CEC"/>
    <w:rsid w:val="004B693D"/>
    <w:rsid w:val="004B7715"/>
    <w:rsid w:val="004B7C86"/>
    <w:rsid w:val="004C3BEB"/>
    <w:rsid w:val="004C58AD"/>
    <w:rsid w:val="004C6A69"/>
    <w:rsid w:val="004C72B1"/>
    <w:rsid w:val="004D072B"/>
    <w:rsid w:val="004D0C02"/>
    <w:rsid w:val="004D163C"/>
    <w:rsid w:val="004D1DFD"/>
    <w:rsid w:val="004D2B59"/>
    <w:rsid w:val="004D3031"/>
    <w:rsid w:val="004D3995"/>
    <w:rsid w:val="004D3B52"/>
    <w:rsid w:val="004D40DE"/>
    <w:rsid w:val="004D42E8"/>
    <w:rsid w:val="004D521F"/>
    <w:rsid w:val="004D77DD"/>
    <w:rsid w:val="004D7E24"/>
    <w:rsid w:val="004D7F48"/>
    <w:rsid w:val="004E2E83"/>
    <w:rsid w:val="004E5C20"/>
    <w:rsid w:val="004E6273"/>
    <w:rsid w:val="004E73B0"/>
    <w:rsid w:val="004F2F68"/>
    <w:rsid w:val="004F6299"/>
    <w:rsid w:val="004F7A3D"/>
    <w:rsid w:val="0050337F"/>
    <w:rsid w:val="00505026"/>
    <w:rsid w:val="00505BFA"/>
    <w:rsid w:val="00515234"/>
    <w:rsid w:val="00517172"/>
    <w:rsid w:val="00517307"/>
    <w:rsid w:val="00520728"/>
    <w:rsid w:val="00521AAC"/>
    <w:rsid w:val="00521B8C"/>
    <w:rsid w:val="00526B6F"/>
    <w:rsid w:val="0052788A"/>
    <w:rsid w:val="0053142A"/>
    <w:rsid w:val="005347FC"/>
    <w:rsid w:val="00540016"/>
    <w:rsid w:val="00540A87"/>
    <w:rsid w:val="005434D7"/>
    <w:rsid w:val="005479F5"/>
    <w:rsid w:val="00551B83"/>
    <w:rsid w:val="005558CF"/>
    <w:rsid w:val="00556E1D"/>
    <w:rsid w:val="00557502"/>
    <w:rsid w:val="00560492"/>
    <w:rsid w:val="00560799"/>
    <w:rsid w:val="00561D8D"/>
    <w:rsid w:val="00563178"/>
    <w:rsid w:val="005655DA"/>
    <w:rsid w:val="0056763E"/>
    <w:rsid w:val="00570EB9"/>
    <w:rsid w:val="005713B7"/>
    <w:rsid w:val="0057169E"/>
    <w:rsid w:val="0057707E"/>
    <w:rsid w:val="00577A52"/>
    <w:rsid w:val="005811BC"/>
    <w:rsid w:val="00581E4D"/>
    <w:rsid w:val="00586C80"/>
    <w:rsid w:val="0058747E"/>
    <w:rsid w:val="005910B3"/>
    <w:rsid w:val="005927CF"/>
    <w:rsid w:val="00592DE5"/>
    <w:rsid w:val="005939A4"/>
    <w:rsid w:val="00594797"/>
    <w:rsid w:val="00594874"/>
    <w:rsid w:val="00597DA3"/>
    <w:rsid w:val="005A1864"/>
    <w:rsid w:val="005A1B40"/>
    <w:rsid w:val="005A718C"/>
    <w:rsid w:val="005A7306"/>
    <w:rsid w:val="005A7381"/>
    <w:rsid w:val="005A772A"/>
    <w:rsid w:val="005B207E"/>
    <w:rsid w:val="005B3BAE"/>
    <w:rsid w:val="005B41E8"/>
    <w:rsid w:val="005B59B4"/>
    <w:rsid w:val="005B653A"/>
    <w:rsid w:val="005B7115"/>
    <w:rsid w:val="005C5947"/>
    <w:rsid w:val="005C6516"/>
    <w:rsid w:val="005C73A6"/>
    <w:rsid w:val="005D078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1742"/>
    <w:rsid w:val="005E510A"/>
    <w:rsid w:val="005E624D"/>
    <w:rsid w:val="005F12EE"/>
    <w:rsid w:val="005F4A7E"/>
    <w:rsid w:val="005F4D2C"/>
    <w:rsid w:val="005F7356"/>
    <w:rsid w:val="00600AD8"/>
    <w:rsid w:val="0060193E"/>
    <w:rsid w:val="00602073"/>
    <w:rsid w:val="00602A66"/>
    <w:rsid w:val="00602FBB"/>
    <w:rsid w:val="00603C1C"/>
    <w:rsid w:val="00603D80"/>
    <w:rsid w:val="006042D4"/>
    <w:rsid w:val="00610D3E"/>
    <w:rsid w:val="00611D97"/>
    <w:rsid w:val="00612402"/>
    <w:rsid w:val="0061646C"/>
    <w:rsid w:val="00621109"/>
    <w:rsid w:val="006235EE"/>
    <w:rsid w:val="0062498C"/>
    <w:rsid w:val="0062510B"/>
    <w:rsid w:val="006301BA"/>
    <w:rsid w:val="0063232A"/>
    <w:rsid w:val="00633F73"/>
    <w:rsid w:val="00634095"/>
    <w:rsid w:val="006362FF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469F"/>
    <w:rsid w:val="00665483"/>
    <w:rsid w:val="00665B47"/>
    <w:rsid w:val="006662AD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64C"/>
    <w:rsid w:val="00696E9D"/>
    <w:rsid w:val="0069720F"/>
    <w:rsid w:val="006A019B"/>
    <w:rsid w:val="006A18D4"/>
    <w:rsid w:val="006A3282"/>
    <w:rsid w:val="006A503D"/>
    <w:rsid w:val="006A6EAC"/>
    <w:rsid w:val="006B0BA6"/>
    <w:rsid w:val="006B0D02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555A"/>
    <w:rsid w:val="006D611D"/>
    <w:rsid w:val="006D77BB"/>
    <w:rsid w:val="006D7B50"/>
    <w:rsid w:val="006E1144"/>
    <w:rsid w:val="006E1DC2"/>
    <w:rsid w:val="006E1E48"/>
    <w:rsid w:val="006E2345"/>
    <w:rsid w:val="006E4E35"/>
    <w:rsid w:val="006E4F62"/>
    <w:rsid w:val="006F2B4E"/>
    <w:rsid w:val="006F2DEC"/>
    <w:rsid w:val="00702277"/>
    <w:rsid w:val="007059BA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17DA4"/>
    <w:rsid w:val="00721FC8"/>
    <w:rsid w:val="00722F56"/>
    <w:rsid w:val="00723BD0"/>
    <w:rsid w:val="00724F51"/>
    <w:rsid w:val="00726932"/>
    <w:rsid w:val="00726D4D"/>
    <w:rsid w:val="00727982"/>
    <w:rsid w:val="0073021C"/>
    <w:rsid w:val="00734AB1"/>
    <w:rsid w:val="007366B9"/>
    <w:rsid w:val="00736A92"/>
    <w:rsid w:val="0074030B"/>
    <w:rsid w:val="0074101D"/>
    <w:rsid w:val="007417E5"/>
    <w:rsid w:val="00741817"/>
    <w:rsid w:val="00741A10"/>
    <w:rsid w:val="00742689"/>
    <w:rsid w:val="00747A2C"/>
    <w:rsid w:val="00750CEB"/>
    <w:rsid w:val="00752857"/>
    <w:rsid w:val="00752B68"/>
    <w:rsid w:val="00762C4B"/>
    <w:rsid w:val="007649DD"/>
    <w:rsid w:val="0076572F"/>
    <w:rsid w:val="00765FC8"/>
    <w:rsid w:val="007661AA"/>
    <w:rsid w:val="007664C6"/>
    <w:rsid w:val="0076656E"/>
    <w:rsid w:val="00767008"/>
    <w:rsid w:val="00770473"/>
    <w:rsid w:val="00770490"/>
    <w:rsid w:val="00774217"/>
    <w:rsid w:val="00774B4C"/>
    <w:rsid w:val="007755E7"/>
    <w:rsid w:val="007756C1"/>
    <w:rsid w:val="00776CDD"/>
    <w:rsid w:val="007808DE"/>
    <w:rsid w:val="00780A03"/>
    <w:rsid w:val="0078274A"/>
    <w:rsid w:val="00782BF1"/>
    <w:rsid w:val="007834B7"/>
    <w:rsid w:val="00785196"/>
    <w:rsid w:val="00785654"/>
    <w:rsid w:val="0078619B"/>
    <w:rsid w:val="00786A24"/>
    <w:rsid w:val="00787E64"/>
    <w:rsid w:val="007913B0"/>
    <w:rsid w:val="00791B09"/>
    <w:rsid w:val="0079339F"/>
    <w:rsid w:val="00793494"/>
    <w:rsid w:val="007A28DC"/>
    <w:rsid w:val="007A29A0"/>
    <w:rsid w:val="007A446F"/>
    <w:rsid w:val="007A52C4"/>
    <w:rsid w:val="007A5410"/>
    <w:rsid w:val="007A6272"/>
    <w:rsid w:val="007A6C83"/>
    <w:rsid w:val="007A6FB6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3C3"/>
    <w:rsid w:val="007C742F"/>
    <w:rsid w:val="007C772F"/>
    <w:rsid w:val="007D2875"/>
    <w:rsid w:val="007D4E54"/>
    <w:rsid w:val="007D5A9E"/>
    <w:rsid w:val="007D6048"/>
    <w:rsid w:val="007D6C01"/>
    <w:rsid w:val="007E1F3B"/>
    <w:rsid w:val="007E4809"/>
    <w:rsid w:val="007E56D8"/>
    <w:rsid w:val="007E5C87"/>
    <w:rsid w:val="007F015A"/>
    <w:rsid w:val="007F0E1E"/>
    <w:rsid w:val="007F13F5"/>
    <w:rsid w:val="007F182F"/>
    <w:rsid w:val="007F31C2"/>
    <w:rsid w:val="007F628B"/>
    <w:rsid w:val="007F62EA"/>
    <w:rsid w:val="007F6744"/>
    <w:rsid w:val="007F700C"/>
    <w:rsid w:val="007F7618"/>
    <w:rsid w:val="008007D4"/>
    <w:rsid w:val="00801967"/>
    <w:rsid w:val="0080248E"/>
    <w:rsid w:val="008031B5"/>
    <w:rsid w:val="00805F3B"/>
    <w:rsid w:val="00806562"/>
    <w:rsid w:val="008072FF"/>
    <w:rsid w:val="00810FB0"/>
    <w:rsid w:val="008152EA"/>
    <w:rsid w:val="00815CCB"/>
    <w:rsid w:val="0081689A"/>
    <w:rsid w:val="008240E1"/>
    <w:rsid w:val="0082583A"/>
    <w:rsid w:val="00826532"/>
    <w:rsid w:val="00831EFF"/>
    <w:rsid w:val="0083389F"/>
    <w:rsid w:val="00835C3C"/>
    <w:rsid w:val="00836C44"/>
    <w:rsid w:val="00842B4F"/>
    <w:rsid w:val="00843AAA"/>
    <w:rsid w:val="00845557"/>
    <w:rsid w:val="008510F1"/>
    <w:rsid w:val="00853D81"/>
    <w:rsid w:val="00854DB3"/>
    <w:rsid w:val="008556A6"/>
    <w:rsid w:val="00855AB8"/>
    <w:rsid w:val="00856216"/>
    <w:rsid w:val="00856FDC"/>
    <w:rsid w:val="00861537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4F7"/>
    <w:rsid w:val="00875CB4"/>
    <w:rsid w:val="008764E7"/>
    <w:rsid w:val="008809E4"/>
    <w:rsid w:val="00883D7C"/>
    <w:rsid w:val="00884014"/>
    <w:rsid w:val="0088500C"/>
    <w:rsid w:val="00885407"/>
    <w:rsid w:val="00885543"/>
    <w:rsid w:val="00885DDB"/>
    <w:rsid w:val="008861E7"/>
    <w:rsid w:val="008920BD"/>
    <w:rsid w:val="008921D3"/>
    <w:rsid w:val="00893454"/>
    <w:rsid w:val="00895FE6"/>
    <w:rsid w:val="008A0249"/>
    <w:rsid w:val="008A0996"/>
    <w:rsid w:val="008A234C"/>
    <w:rsid w:val="008A24BF"/>
    <w:rsid w:val="008A4BA1"/>
    <w:rsid w:val="008A5356"/>
    <w:rsid w:val="008B0A80"/>
    <w:rsid w:val="008B1835"/>
    <w:rsid w:val="008B24BB"/>
    <w:rsid w:val="008B4235"/>
    <w:rsid w:val="008B6A34"/>
    <w:rsid w:val="008B6E98"/>
    <w:rsid w:val="008B7DF8"/>
    <w:rsid w:val="008C597F"/>
    <w:rsid w:val="008C5EEC"/>
    <w:rsid w:val="008C60E9"/>
    <w:rsid w:val="008C721E"/>
    <w:rsid w:val="008C7821"/>
    <w:rsid w:val="008D455F"/>
    <w:rsid w:val="008D73E1"/>
    <w:rsid w:val="008E0A4B"/>
    <w:rsid w:val="008E314F"/>
    <w:rsid w:val="008E4A88"/>
    <w:rsid w:val="008E5418"/>
    <w:rsid w:val="008E715E"/>
    <w:rsid w:val="008F2C5A"/>
    <w:rsid w:val="008F616D"/>
    <w:rsid w:val="008F6413"/>
    <w:rsid w:val="008F68CF"/>
    <w:rsid w:val="008F7D93"/>
    <w:rsid w:val="0090028C"/>
    <w:rsid w:val="00901ECE"/>
    <w:rsid w:val="009046BE"/>
    <w:rsid w:val="00904C88"/>
    <w:rsid w:val="009050A8"/>
    <w:rsid w:val="00906173"/>
    <w:rsid w:val="00906356"/>
    <w:rsid w:val="00906895"/>
    <w:rsid w:val="0090773A"/>
    <w:rsid w:val="00907A23"/>
    <w:rsid w:val="009100AC"/>
    <w:rsid w:val="009112A9"/>
    <w:rsid w:val="00912016"/>
    <w:rsid w:val="009147F7"/>
    <w:rsid w:val="00922EBD"/>
    <w:rsid w:val="009235CD"/>
    <w:rsid w:val="00923B69"/>
    <w:rsid w:val="00924953"/>
    <w:rsid w:val="00925248"/>
    <w:rsid w:val="009263F1"/>
    <w:rsid w:val="009308CF"/>
    <w:rsid w:val="00930C81"/>
    <w:rsid w:val="00930D32"/>
    <w:rsid w:val="00931377"/>
    <w:rsid w:val="00931702"/>
    <w:rsid w:val="00931937"/>
    <w:rsid w:val="0093200A"/>
    <w:rsid w:val="009321BE"/>
    <w:rsid w:val="00933D69"/>
    <w:rsid w:val="00934967"/>
    <w:rsid w:val="00934D4B"/>
    <w:rsid w:val="00935866"/>
    <w:rsid w:val="00936E35"/>
    <w:rsid w:val="00937791"/>
    <w:rsid w:val="00937AEE"/>
    <w:rsid w:val="00937FA2"/>
    <w:rsid w:val="009403DA"/>
    <w:rsid w:val="00944AB4"/>
    <w:rsid w:val="0094533F"/>
    <w:rsid w:val="009454CB"/>
    <w:rsid w:val="0095347E"/>
    <w:rsid w:val="00954F14"/>
    <w:rsid w:val="0095748C"/>
    <w:rsid w:val="0096268B"/>
    <w:rsid w:val="009626F8"/>
    <w:rsid w:val="009653BF"/>
    <w:rsid w:val="009659A4"/>
    <w:rsid w:val="00965EA7"/>
    <w:rsid w:val="00965EC6"/>
    <w:rsid w:val="00966889"/>
    <w:rsid w:val="009671F0"/>
    <w:rsid w:val="009733BF"/>
    <w:rsid w:val="009776DE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6AC8"/>
    <w:rsid w:val="00997846"/>
    <w:rsid w:val="009A04AF"/>
    <w:rsid w:val="009A2280"/>
    <w:rsid w:val="009A2BBC"/>
    <w:rsid w:val="009A2C6C"/>
    <w:rsid w:val="009A43A2"/>
    <w:rsid w:val="009A4B0B"/>
    <w:rsid w:val="009B1D86"/>
    <w:rsid w:val="009B2CB0"/>
    <w:rsid w:val="009B34E2"/>
    <w:rsid w:val="009B39E0"/>
    <w:rsid w:val="009B3D9F"/>
    <w:rsid w:val="009B48F1"/>
    <w:rsid w:val="009B6CC1"/>
    <w:rsid w:val="009B7287"/>
    <w:rsid w:val="009C0727"/>
    <w:rsid w:val="009C0837"/>
    <w:rsid w:val="009C1AD5"/>
    <w:rsid w:val="009C2D1D"/>
    <w:rsid w:val="009C3890"/>
    <w:rsid w:val="009C40E1"/>
    <w:rsid w:val="009C4399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655"/>
    <w:rsid w:val="009E5870"/>
    <w:rsid w:val="009F0330"/>
    <w:rsid w:val="009F3F7E"/>
    <w:rsid w:val="009F6EC8"/>
    <w:rsid w:val="00A0219E"/>
    <w:rsid w:val="00A0535F"/>
    <w:rsid w:val="00A05FD2"/>
    <w:rsid w:val="00A126D8"/>
    <w:rsid w:val="00A12C9C"/>
    <w:rsid w:val="00A15D47"/>
    <w:rsid w:val="00A16E19"/>
    <w:rsid w:val="00A17573"/>
    <w:rsid w:val="00A21984"/>
    <w:rsid w:val="00A242E8"/>
    <w:rsid w:val="00A25923"/>
    <w:rsid w:val="00A25CF2"/>
    <w:rsid w:val="00A33BED"/>
    <w:rsid w:val="00A33FD3"/>
    <w:rsid w:val="00A34818"/>
    <w:rsid w:val="00A35A6B"/>
    <w:rsid w:val="00A37125"/>
    <w:rsid w:val="00A41987"/>
    <w:rsid w:val="00A45DF8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12A7"/>
    <w:rsid w:val="00A61831"/>
    <w:rsid w:val="00A6446C"/>
    <w:rsid w:val="00A64712"/>
    <w:rsid w:val="00A653A6"/>
    <w:rsid w:val="00A65439"/>
    <w:rsid w:val="00A65BF6"/>
    <w:rsid w:val="00A66640"/>
    <w:rsid w:val="00A66F72"/>
    <w:rsid w:val="00A67A2B"/>
    <w:rsid w:val="00A72864"/>
    <w:rsid w:val="00A73A6E"/>
    <w:rsid w:val="00A73DDE"/>
    <w:rsid w:val="00A81045"/>
    <w:rsid w:val="00A81933"/>
    <w:rsid w:val="00A81B15"/>
    <w:rsid w:val="00A83A63"/>
    <w:rsid w:val="00A83F73"/>
    <w:rsid w:val="00A85234"/>
    <w:rsid w:val="00A85DBC"/>
    <w:rsid w:val="00A86D7E"/>
    <w:rsid w:val="00A87366"/>
    <w:rsid w:val="00A878EF"/>
    <w:rsid w:val="00A9656B"/>
    <w:rsid w:val="00AA1A3B"/>
    <w:rsid w:val="00AA24C1"/>
    <w:rsid w:val="00AA4CA6"/>
    <w:rsid w:val="00AA4DD5"/>
    <w:rsid w:val="00AA5DEE"/>
    <w:rsid w:val="00AB3F85"/>
    <w:rsid w:val="00AB6E3E"/>
    <w:rsid w:val="00AB75F0"/>
    <w:rsid w:val="00AB7F9E"/>
    <w:rsid w:val="00AC04CD"/>
    <w:rsid w:val="00AC0B13"/>
    <w:rsid w:val="00AC0B5C"/>
    <w:rsid w:val="00AC0EFF"/>
    <w:rsid w:val="00AC12AF"/>
    <w:rsid w:val="00AC145C"/>
    <w:rsid w:val="00AC2665"/>
    <w:rsid w:val="00AC2A08"/>
    <w:rsid w:val="00AC2EEB"/>
    <w:rsid w:val="00AC306A"/>
    <w:rsid w:val="00AC4425"/>
    <w:rsid w:val="00AC5005"/>
    <w:rsid w:val="00AC58A1"/>
    <w:rsid w:val="00AC654A"/>
    <w:rsid w:val="00AC670F"/>
    <w:rsid w:val="00AC6B3D"/>
    <w:rsid w:val="00AC6DB8"/>
    <w:rsid w:val="00AD19C3"/>
    <w:rsid w:val="00AD2058"/>
    <w:rsid w:val="00AD6613"/>
    <w:rsid w:val="00AD6BD6"/>
    <w:rsid w:val="00AD6D86"/>
    <w:rsid w:val="00AE2DD6"/>
    <w:rsid w:val="00AE3086"/>
    <w:rsid w:val="00AE3259"/>
    <w:rsid w:val="00AE35E4"/>
    <w:rsid w:val="00AE6C3D"/>
    <w:rsid w:val="00AE7045"/>
    <w:rsid w:val="00AE747D"/>
    <w:rsid w:val="00AE77EC"/>
    <w:rsid w:val="00AF1CC9"/>
    <w:rsid w:val="00AF5B92"/>
    <w:rsid w:val="00AF5CD1"/>
    <w:rsid w:val="00B01679"/>
    <w:rsid w:val="00B02181"/>
    <w:rsid w:val="00B02F68"/>
    <w:rsid w:val="00B03CAE"/>
    <w:rsid w:val="00B05546"/>
    <w:rsid w:val="00B05946"/>
    <w:rsid w:val="00B067A5"/>
    <w:rsid w:val="00B06E27"/>
    <w:rsid w:val="00B120C5"/>
    <w:rsid w:val="00B12421"/>
    <w:rsid w:val="00B12FE2"/>
    <w:rsid w:val="00B15E24"/>
    <w:rsid w:val="00B226D0"/>
    <w:rsid w:val="00B22E92"/>
    <w:rsid w:val="00B25374"/>
    <w:rsid w:val="00B268A7"/>
    <w:rsid w:val="00B3024C"/>
    <w:rsid w:val="00B30F2A"/>
    <w:rsid w:val="00B31FB5"/>
    <w:rsid w:val="00B3223D"/>
    <w:rsid w:val="00B339C2"/>
    <w:rsid w:val="00B3400C"/>
    <w:rsid w:val="00B34988"/>
    <w:rsid w:val="00B3698F"/>
    <w:rsid w:val="00B406C1"/>
    <w:rsid w:val="00B41E8F"/>
    <w:rsid w:val="00B42372"/>
    <w:rsid w:val="00B42C7A"/>
    <w:rsid w:val="00B44009"/>
    <w:rsid w:val="00B463E3"/>
    <w:rsid w:val="00B47B48"/>
    <w:rsid w:val="00B5001E"/>
    <w:rsid w:val="00B52C8A"/>
    <w:rsid w:val="00B5445A"/>
    <w:rsid w:val="00B558AB"/>
    <w:rsid w:val="00B60564"/>
    <w:rsid w:val="00B606D9"/>
    <w:rsid w:val="00B60991"/>
    <w:rsid w:val="00B62D3B"/>
    <w:rsid w:val="00B64842"/>
    <w:rsid w:val="00B64ABD"/>
    <w:rsid w:val="00B65225"/>
    <w:rsid w:val="00B70989"/>
    <w:rsid w:val="00B73543"/>
    <w:rsid w:val="00B739BA"/>
    <w:rsid w:val="00B73AE2"/>
    <w:rsid w:val="00B73BFC"/>
    <w:rsid w:val="00B75147"/>
    <w:rsid w:val="00B769D8"/>
    <w:rsid w:val="00B80274"/>
    <w:rsid w:val="00B8397B"/>
    <w:rsid w:val="00B8446C"/>
    <w:rsid w:val="00B84970"/>
    <w:rsid w:val="00B84D2C"/>
    <w:rsid w:val="00B876F0"/>
    <w:rsid w:val="00B87ECE"/>
    <w:rsid w:val="00B9181B"/>
    <w:rsid w:val="00B925DD"/>
    <w:rsid w:val="00B9543F"/>
    <w:rsid w:val="00B95A46"/>
    <w:rsid w:val="00BA0CD6"/>
    <w:rsid w:val="00BA146A"/>
    <w:rsid w:val="00BA1CBC"/>
    <w:rsid w:val="00BA1D66"/>
    <w:rsid w:val="00BA3E73"/>
    <w:rsid w:val="00BB087F"/>
    <w:rsid w:val="00BB16F4"/>
    <w:rsid w:val="00BB5F3A"/>
    <w:rsid w:val="00BB5FFE"/>
    <w:rsid w:val="00BB6A38"/>
    <w:rsid w:val="00BC40A6"/>
    <w:rsid w:val="00BC4CBB"/>
    <w:rsid w:val="00BC5AE7"/>
    <w:rsid w:val="00BC5C6D"/>
    <w:rsid w:val="00BC7666"/>
    <w:rsid w:val="00BC7FED"/>
    <w:rsid w:val="00BD14EA"/>
    <w:rsid w:val="00BD33D1"/>
    <w:rsid w:val="00BD3CDD"/>
    <w:rsid w:val="00BD4FBC"/>
    <w:rsid w:val="00BD5EAA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28CB"/>
    <w:rsid w:val="00BF39E6"/>
    <w:rsid w:val="00BF50DB"/>
    <w:rsid w:val="00BF62CD"/>
    <w:rsid w:val="00BF6411"/>
    <w:rsid w:val="00BF7F29"/>
    <w:rsid w:val="00BF7F3A"/>
    <w:rsid w:val="00C01BD6"/>
    <w:rsid w:val="00C04118"/>
    <w:rsid w:val="00C062EC"/>
    <w:rsid w:val="00C07A28"/>
    <w:rsid w:val="00C10DCF"/>
    <w:rsid w:val="00C16EAA"/>
    <w:rsid w:val="00C20409"/>
    <w:rsid w:val="00C2193A"/>
    <w:rsid w:val="00C26212"/>
    <w:rsid w:val="00C26985"/>
    <w:rsid w:val="00C274F5"/>
    <w:rsid w:val="00C302C7"/>
    <w:rsid w:val="00C30801"/>
    <w:rsid w:val="00C3198F"/>
    <w:rsid w:val="00C329CB"/>
    <w:rsid w:val="00C34F14"/>
    <w:rsid w:val="00C36435"/>
    <w:rsid w:val="00C3708D"/>
    <w:rsid w:val="00C42E1A"/>
    <w:rsid w:val="00C42EA1"/>
    <w:rsid w:val="00C50891"/>
    <w:rsid w:val="00C51228"/>
    <w:rsid w:val="00C51786"/>
    <w:rsid w:val="00C51ECB"/>
    <w:rsid w:val="00C5348E"/>
    <w:rsid w:val="00C53A1A"/>
    <w:rsid w:val="00C53B3C"/>
    <w:rsid w:val="00C540F4"/>
    <w:rsid w:val="00C546CF"/>
    <w:rsid w:val="00C56601"/>
    <w:rsid w:val="00C575F0"/>
    <w:rsid w:val="00C578B3"/>
    <w:rsid w:val="00C63A4E"/>
    <w:rsid w:val="00C70E7D"/>
    <w:rsid w:val="00C73542"/>
    <w:rsid w:val="00C73658"/>
    <w:rsid w:val="00C7488E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4692"/>
    <w:rsid w:val="00C95CAE"/>
    <w:rsid w:val="00C96A24"/>
    <w:rsid w:val="00C97B91"/>
    <w:rsid w:val="00CA3229"/>
    <w:rsid w:val="00CA32E8"/>
    <w:rsid w:val="00CA40DE"/>
    <w:rsid w:val="00CA559C"/>
    <w:rsid w:val="00CA6520"/>
    <w:rsid w:val="00CA6614"/>
    <w:rsid w:val="00CA703E"/>
    <w:rsid w:val="00CB1793"/>
    <w:rsid w:val="00CB203F"/>
    <w:rsid w:val="00CB2BC8"/>
    <w:rsid w:val="00CB2E29"/>
    <w:rsid w:val="00CB3271"/>
    <w:rsid w:val="00CB3746"/>
    <w:rsid w:val="00CB47F3"/>
    <w:rsid w:val="00CB5123"/>
    <w:rsid w:val="00CB6447"/>
    <w:rsid w:val="00CB77C1"/>
    <w:rsid w:val="00CC10BE"/>
    <w:rsid w:val="00CC26C6"/>
    <w:rsid w:val="00CC31CC"/>
    <w:rsid w:val="00CC742C"/>
    <w:rsid w:val="00CD03C9"/>
    <w:rsid w:val="00CD08A3"/>
    <w:rsid w:val="00CD1E12"/>
    <w:rsid w:val="00CD2A32"/>
    <w:rsid w:val="00CD4DC8"/>
    <w:rsid w:val="00CD6473"/>
    <w:rsid w:val="00CE0F68"/>
    <w:rsid w:val="00CE124C"/>
    <w:rsid w:val="00CE5D2F"/>
    <w:rsid w:val="00CE64A9"/>
    <w:rsid w:val="00CE6621"/>
    <w:rsid w:val="00CE66C6"/>
    <w:rsid w:val="00CE6B6C"/>
    <w:rsid w:val="00CE7406"/>
    <w:rsid w:val="00CE786C"/>
    <w:rsid w:val="00CF0B10"/>
    <w:rsid w:val="00CF1288"/>
    <w:rsid w:val="00CF1369"/>
    <w:rsid w:val="00CF1BA7"/>
    <w:rsid w:val="00CF21D8"/>
    <w:rsid w:val="00CF2B97"/>
    <w:rsid w:val="00CF306D"/>
    <w:rsid w:val="00CF3CC6"/>
    <w:rsid w:val="00CF46D3"/>
    <w:rsid w:val="00CF6D00"/>
    <w:rsid w:val="00CF71D1"/>
    <w:rsid w:val="00CF7231"/>
    <w:rsid w:val="00D0117C"/>
    <w:rsid w:val="00D04B8B"/>
    <w:rsid w:val="00D058C4"/>
    <w:rsid w:val="00D06929"/>
    <w:rsid w:val="00D072A2"/>
    <w:rsid w:val="00D07CEE"/>
    <w:rsid w:val="00D12280"/>
    <w:rsid w:val="00D1300C"/>
    <w:rsid w:val="00D150B1"/>
    <w:rsid w:val="00D150DB"/>
    <w:rsid w:val="00D1579D"/>
    <w:rsid w:val="00D176B0"/>
    <w:rsid w:val="00D176E0"/>
    <w:rsid w:val="00D17A79"/>
    <w:rsid w:val="00D17F4D"/>
    <w:rsid w:val="00D262B4"/>
    <w:rsid w:val="00D264AA"/>
    <w:rsid w:val="00D274E8"/>
    <w:rsid w:val="00D31449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4706C"/>
    <w:rsid w:val="00D50D6E"/>
    <w:rsid w:val="00D50DBD"/>
    <w:rsid w:val="00D51FBE"/>
    <w:rsid w:val="00D520E4"/>
    <w:rsid w:val="00D526A5"/>
    <w:rsid w:val="00D53BFB"/>
    <w:rsid w:val="00D5415B"/>
    <w:rsid w:val="00D55F77"/>
    <w:rsid w:val="00D575F4"/>
    <w:rsid w:val="00D5781D"/>
    <w:rsid w:val="00D57DFA"/>
    <w:rsid w:val="00D60B9E"/>
    <w:rsid w:val="00D651AF"/>
    <w:rsid w:val="00D66315"/>
    <w:rsid w:val="00D66877"/>
    <w:rsid w:val="00D67E84"/>
    <w:rsid w:val="00D70E88"/>
    <w:rsid w:val="00D70F9D"/>
    <w:rsid w:val="00D71D3B"/>
    <w:rsid w:val="00D7209F"/>
    <w:rsid w:val="00D72253"/>
    <w:rsid w:val="00D73844"/>
    <w:rsid w:val="00D7454B"/>
    <w:rsid w:val="00D75D35"/>
    <w:rsid w:val="00D76801"/>
    <w:rsid w:val="00D80F86"/>
    <w:rsid w:val="00D82619"/>
    <w:rsid w:val="00D831F6"/>
    <w:rsid w:val="00D839B8"/>
    <w:rsid w:val="00D83AAD"/>
    <w:rsid w:val="00D84411"/>
    <w:rsid w:val="00D84C85"/>
    <w:rsid w:val="00D90132"/>
    <w:rsid w:val="00D9135B"/>
    <w:rsid w:val="00D91D89"/>
    <w:rsid w:val="00DA025E"/>
    <w:rsid w:val="00DA0DEE"/>
    <w:rsid w:val="00DA518A"/>
    <w:rsid w:val="00DA706D"/>
    <w:rsid w:val="00DB0073"/>
    <w:rsid w:val="00DB0BA5"/>
    <w:rsid w:val="00DB1284"/>
    <w:rsid w:val="00DB1B58"/>
    <w:rsid w:val="00DB33DE"/>
    <w:rsid w:val="00DB6694"/>
    <w:rsid w:val="00DB6868"/>
    <w:rsid w:val="00DC1331"/>
    <w:rsid w:val="00DC39A9"/>
    <w:rsid w:val="00DC53E7"/>
    <w:rsid w:val="00DC65C1"/>
    <w:rsid w:val="00DC756C"/>
    <w:rsid w:val="00DC7BB8"/>
    <w:rsid w:val="00DD00AF"/>
    <w:rsid w:val="00DD0C2C"/>
    <w:rsid w:val="00DD2255"/>
    <w:rsid w:val="00DD3142"/>
    <w:rsid w:val="00DD3FF9"/>
    <w:rsid w:val="00DD463C"/>
    <w:rsid w:val="00DD576B"/>
    <w:rsid w:val="00DD683B"/>
    <w:rsid w:val="00DE045B"/>
    <w:rsid w:val="00DE095D"/>
    <w:rsid w:val="00DE1CCA"/>
    <w:rsid w:val="00DE22B1"/>
    <w:rsid w:val="00DE263D"/>
    <w:rsid w:val="00DE283D"/>
    <w:rsid w:val="00DE4455"/>
    <w:rsid w:val="00DE60C1"/>
    <w:rsid w:val="00DE67FC"/>
    <w:rsid w:val="00DF05F6"/>
    <w:rsid w:val="00DF0815"/>
    <w:rsid w:val="00DF2BBB"/>
    <w:rsid w:val="00DF30DF"/>
    <w:rsid w:val="00DF4C57"/>
    <w:rsid w:val="00DF5A00"/>
    <w:rsid w:val="00E0173B"/>
    <w:rsid w:val="00E02397"/>
    <w:rsid w:val="00E064D0"/>
    <w:rsid w:val="00E06B0C"/>
    <w:rsid w:val="00E07B9A"/>
    <w:rsid w:val="00E11534"/>
    <w:rsid w:val="00E11C4A"/>
    <w:rsid w:val="00E15F57"/>
    <w:rsid w:val="00E16477"/>
    <w:rsid w:val="00E22B3F"/>
    <w:rsid w:val="00E237F4"/>
    <w:rsid w:val="00E238E4"/>
    <w:rsid w:val="00E23E48"/>
    <w:rsid w:val="00E253B2"/>
    <w:rsid w:val="00E26073"/>
    <w:rsid w:val="00E26F58"/>
    <w:rsid w:val="00E30FEC"/>
    <w:rsid w:val="00E31CCF"/>
    <w:rsid w:val="00E32A4A"/>
    <w:rsid w:val="00E4069E"/>
    <w:rsid w:val="00E4076B"/>
    <w:rsid w:val="00E433B8"/>
    <w:rsid w:val="00E43552"/>
    <w:rsid w:val="00E45EF3"/>
    <w:rsid w:val="00E47C72"/>
    <w:rsid w:val="00E47D08"/>
    <w:rsid w:val="00E519C5"/>
    <w:rsid w:val="00E52005"/>
    <w:rsid w:val="00E52777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2283"/>
    <w:rsid w:val="00E66A18"/>
    <w:rsid w:val="00E70031"/>
    <w:rsid w:val="00E713A2"/>
    <w:rsid w:val="00E73617"/>
    <w:rsid w:val="00E7460A"/>
    <w:rsid w:val="00E75C57"/>
    <w:rsid w:val="00E81B34"/>
    <w:rsid w:val="00E81E3D"/>
    <w:rsid w:val="00E83BD8"/>
    <w:rsid w:val="00E845C2"/>
    <w:rsid w:val="00E852A0"/>
    <w:rsid w:val="00E85872"/>
    <w:rsid w:val="00E8629F"/>
    <w:rsid w:val="00E86553"/>
    <w:rsid w:val="00E902E8"/>
    <w:rsid w:val="00E908D1"/>
    <w:rsid w:val="00E90F26"/>
    <w:rsid w:val="00E91677"/>
    <w:rsid w:val="00E924F9"/>
    <w:rsid w:val="00E936BC"/>
    <w:rsid w:val="00E977FD"/>
    <w:rsid w:val="00EA1146"/>
    <w:rsid w:val="00EA15EB"/>
    <w:rsid w:val="00EA20D4"/>
    <w:rsid w:val="00EA22BD"/>
    <w:rsid w:val="00EA3C24"/>
    <w:rsid w:val="00EA4040"/>
    <w:rsid w:val="00EA5C32"/>
    <w:rsid w:val="00EA6590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087E"/>
    <w:rsid w:val="00ED17DF"/>
    <w:rsid w:val="00ED3579"/>
    <w:rsid w:val="00ED509A"/>
    <w:rsid w:val="00ED5262"/>
    <w:rsid w:val="00ED5719"/>
    <w:rsid w:val="00ED5D0F"/>
    <w:rsid w:val="00EE11B3"/>
    <w:rsid w:val="00EE2E65"/>
    <w:rsid w:val="00EE3C68"/>
    <w:rsid w:val="00EF0A71"/>
    <w:rsid w:val="00EF2D85"/>
    <w:rsid w:val="00EF3549"/>
    <w:rsid w:val="00EF3BAD"/>
    <w:rsid w:val="00EF3D28"/>
    <w:rsid w:val="00EF4595"/>
    <w:rsid w:val="00EF4968"/>
    <w:rsid w:val="00EF5D37"/>
    <w:rsid w:val="00EF74A9"/>
    <w:rsid w:val="00EF7BA9"/>
    <w:rsid w:val="00F00944"/>
    <w:rsid w:val="00F023A9"/>
    <w:rsid w:val="00F027EB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655C"/>
    <w:rsid w:val="00F176F7"/>
    <w:rsid w:val="00F20B94"/>
    <w:rsid w:val="00F21630"/>
    <w:rsid w:val="00F21AA3"/>
    <w:rsid w:val="00F21B36"/>
    <w:rsid w:val="00F21FA0"/>
    <w:rsid w:val="00F22AF9"/>
    <w:rsid w:val="00F23D88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A61"/>
    <w:rsid w:val="00F4734D"/>
    <w:rsid w:val="00F47D81"/>
    <w:rsid w:val="00F50DF8"/>
    <w:rsid w:val="00F52F19"/>
    <w:rsid w:val="00F541F6"/>
    <w:rsid w:val="00F55467"/>
    <w:rsid w:val="00F56DD6"/>
    <w:rsid w:val="00F61552"/>
    <w:rsid w:val="00F63A09"/>
    <w:rsid w:val="00F640C8"/>
    <w:rsid w:val="00F64153"/>
    <w:rsid w:val="00F64E51"/>
    <w:rsid w:val="00F66A1B"/>
    <w:rsid w:val="00F7146E"/>
    <w:rsid w:val="00F739ED"/>
    <w:rsid w:val="00F75DB0"/>
    <w:rsid w:val="00F76FBE"/>
    <w:rsid w:val="00F7778F"/>
    <w:rsid w:val="00F77D34"/>
    <w:rsid w:val="00F825CC"/>
    <w:rsid w:val="00F835C1"/>
    <w:rsid w:val="00F84B44"/>
    <w:rsid w:val="00F84CC4"/>
    <w:rsid w:val="00F86875"/>
    <w:rsid w:val="00F8704F"/>
    <w:rsid w:val="00F87B0C"/>
    <w:rsid w:val="00F91E93"/>
    <w:rsid w:val="00F932BC"/>
    <w:rsid w:val="00F97FA9"/>
    <w:rsid w:val="00FA0423"/>
    <w:rsid w:val="00FA0E9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C31"/>
    <w:rsid w:val="00FC542F"/>
    <w:rsid w:val="00FC5B89"/>
    <w:rsid w:val="00FC6C4B"/>
    <w:rsid w:val="00FC7090"/>
    <w:rsid w:val="00FC713E"/>
    <w:rsid w:val="00FD2747"/>
    <w:rsid w:val="00FD407B"/>
    <w:rsid w:val="00FD650F"/>
    <w:rsid w:val="00FE0918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596F577E"/>
  <w15:docId w15:val="{3AB5E153-CFE2-4C8D-9C4F-96612597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uiPriority w:val="99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  <w:link w:val="af3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b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c">
    <w:name w:val="Date"/>
    <w:basedOn w:val="a"/>
    <w:next w:val="a"/>
    <w:link w:val="afd"/>
    <w:rsid w:val="00B02181"/>
  </w:style>
  <w:style w:type="character" w:customStyle="1" w:styleId="afd">
    <w:name w:val="日付 (文字)"/>
    <w:link w:val="afc"/>
    <w:rsid w:val="00B02181"/>
    <w:rPr>
      <w:lang w:val="en-GB" w:eastAsia="en-US"/>
    </w:rPr>
  </w:style>
  <w:style w:type="paragraph" w:styleId="afe">
    <w:name w:val="List Paragraph"/>
    <w:basedOn w:val="a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AE3086"/>
    <w:rPr>
      <w:rFonts w:ascii="Arial" w:hAnsi="Arial"/>
      <w:sz w:val="18"/>
      <w:lang w:val="en-GB"/>
    </w:rPr>
  </w:style>
  <w:style w:type="character" w:customStyle="1" w:styleId="af3">
    <w:name w:val="本文 (文字)"/>
    <w:link w:val="af2"/>
    <w:rsid w:val="0074181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827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8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9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7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3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5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8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3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1675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5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6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62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1325</Words>
  <Characters>5892</Characters>
  <Application>Microsoft Office Word</Application>
  <DocSecurity>0</DocSecurity>
  <Lines>49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7203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cp:lastModifiedBy>NTT DOCOMO</cp:lastModifiedBy>
  <cp:revision>6</cp:revision>
  <cp:lastPrinted>2017-04-28T05:57:00Z</cp:lastPrinted>
  <dcterms:created xsi:type="dcterms:W3CDTF">2021-01-14T08:30:00Z</dcterms:created>
  <dcterms:modified xsi:type="dcterms:W3CDTF">2021-01-15T06:33:00Z</dcterms:modified>
</cp:coreProperties>
</file>